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D9B" w:rsidRPr="00964D9B" w:rsidRDefault="00964D9B" w:rsidP="0077791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64D9B">
        <w:rPr>
          <w:rFonts w:ascii="Times New Roman" w:hAnsi="Times New Roman" w:cs="Times New Roman"/>
          <w:b/>
          <w:sz w:val="28"/>
          <w:szCs w:val="28"/>
        </w:rPr>
        <w:t>5. Tổng mức bán lẻ hàng hoá</w:t>
      </w:r>
    </w:p>
    <w:tbl>
      <w:tblPr>
        <w:tblW w:w="96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0"/>
        <w:gridCol w:w="2260"/>
        <w:gridCol w:w="2240"/>
      </w:tblGrid>
      <w:tr w:rsidR="00964D9B" w:rsidRPr="00964D9B" w:rsidTr="00964D9B">
        <w:trPr>
          <w:trHeight w:val="1133"/>
        </w:trPr>
        <w:tc>
          <w:tcPr>
            <w:tcW w:w="5120" w:type="dxa"/>
            <w:shd w:val="clear" w:color="auto" w:fill="auto"/>
            <w:noWrap/>
            <w:vAlign w:val="center"/>
            <w:hideMark/>
          </w:tcPr>
          <w:p w:rsidR="00964D9B" w:rsidRPr="00964D9B" w:rsidRDefault="00964D9B" w:rsidP="0096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964D9B" w:rsidRPr="00964D9B" w:rsidRDefault="00964D9B" w:rsidP="0096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964D9B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Ước tính</w:t>
            </w:r>
            <w:r w:rsidRPr="00964D9B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br/>
              <w:t>tháng 1/2021</w:t>
            </w:r>
            <w:r w:rsidRPr="00964D9B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br/>
              <w:t>(Tỷ đồng)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:rsidR="00964D9B" w:rsidRPr="00964D9B" w:rsidRDefault="00964D9B" w:rsidP="0096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964D9B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Tháng 1 năm 2021 so với tháng 1 năm 2020 (%)</w:t>
            </w:r>
          </w:p>
        </w:tc>
      </w:tr>
      <w:tr w:rsidR="00964D9B" w:rsidRPr="00964D9B" w:rsidTr="00964D9B">
        <w:trPr>
          <w:trHeight w:val="402"/>
        </w:trPr>
        <w:tc>
          <w:tcPr>
            <w:tcW w:w="5120" w:type="dxa"/>
            <w:shd w:val="clear" w:color="auto" w:fill="auto"/>
            <w:noWrap/>
            <w:vAlign w:val="center"/>
            <w:hideMark/>
          </w:tcPr>
          <w:p w:rsidR="00964D9B" w:rsidRPr="00964D9B" w:rsidRDefault="00964D9B" w:rsidP="0096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964D9B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Tổng số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964D9B" w:rsidRPr="00964D9B" w:rsidRDefault="00964D9B" w:rsidP="0096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964D9B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2.673,3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964D9B" w:rsidRPr="00964D9B" w:rsidRDefault="00964D9B" w:rsidP="0096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964D9B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106,4</w:t>
            </w:r>
          </w:p>
        </w:tc>
      </w:tr>
      <w:tr w:rsidR="00964D9B" w:rsidRPr="00964D9B" w:rsidTr="00964D9B">
        <w:trPr>
          <w:trHeight w:val="402"/>
        </w:trPr>
        <w:tc>
          <w:tcPr>
            <w:tcW w:w="5120" w:type="dxa"/>
            <w:shd w:val="clear" w:color="auto" w:fill="auto"/>
            <w:noWrap/>
            <w:vAlign w:val="center"/>
            <w:hideMark/>
          </w:tcPr>
          <w:p w:rsidR="00964D9B" w:rsidRPr="00964D9B" w:rsidRDefault="00964D9B" w:rsidP="0096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964D9B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Phân theo nhóm hàng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964D9B" w:rsidRPr="00964D9B" w:rsidRDefault="00964D9B" w:rsidP="0096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964D9B" w:rsidRPr="00964D9B" w:rsidRDefault="00964D9B" w:rsidP="0096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</w:tc>
      </w:tr>
      <w:tr w:rsidR="00964D9B" w:rsidRPr="00964D9B" w:rsidTr="00964D9B">
        <w:trPr>
          <w:trHeight w:val="402"/>
        </w:trPr>
        <w:tc>
          <w:tcPr>
            <w:tcW w:w="5120" w:type="dxa"/>
            <w:shd w:val="clear" w:color="auto" w:fill="auto"/>
            <w:noWrap/>
            <w:vAlign w:val="center"/>
            <w:hideMark/>
          </w:tcPr>
          <w:p w:rsidR="00964D9B" w:rsidRPr="00964D9B" w:rsidRDefault="00964D9B" w:rsidP="0096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64D9B">
              <w:rPr>
                <w:rFonts w:ascii="Times New Roman" w:eastAsia="Times New Roman" w:hAnsi="Times New Roman" w:cs="Times New Roman"/>
                <w:sz w:val="25"/>
                <w:szCs w:val="25"/>
              </w:rPr>
              <w:t>Lương thực thực phẩm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964D9B" w:rsidRPr="00964D9B" w:rsidRDefault="00964D9B" w:rsidP="0096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64D9B">
              <w:rPr>
                <w:rFonts w:ascii="Times New Roman" w:eastAsia="Times New Roman" w:hAnsi="Times New Roman" w:cs="Times New Roman"/>
                <w:sz w:val="25"/>
                <w:szCs w:val="25"/>
              </w:rPr>
              <w:t>820,2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964D9B" w:rsidRPr="00964D9B" w:rsidRDefault="00964D9B" w:rsidP="0096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64D9B">
              <w:rPr>
                <w:rFonts w:ascii="Times New Roman" w:eastAsia="Times New Roman" w:hAnsi="Times New Roman" w:cs="Times New Roman"/>
                <w:sz w:val="25"/>
                <w:szCs w:val="25"/>
              </w:rPr>
              <w:t>104,5</w:t>
            </w:r>
          </w:p>
        </w:tc>
      </w:tr>
      <w:tr w:rsidR="00964D9B" w:rsidRPr="00964D9B" w:rsidTr="00964D9B">
        <w:trPr>
          <w:trHeight w:val="402"/>
        </w:trPr>
        <w:tc>
          <w:tcPr>
            <w:tcW w:w="5120" w:type="dxa"/>
            <w:shd w:val="clear" w:color="auto" w:fill="auto"/>
            <w:noWrap/>
            <w:vAlign w:val="center"/>
            <w:hideMark/>
          </w:tcPr>
          <w:p w:rsidR="00964D9B" w:rsidRPr="00964D9B" w:rsidRDefault="00964D9B" w:rsidP="0096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64D9B">
              <w:rPr>
                <w:rFonts w:ascii="Times New Roman" w:eastAsia="Times New Roman" w:hAnsi="Times New Roman" w:cs="Times New Roman"/>
                <w:sz w:val="25"/>
                <w:szCs w:val="25"/>
              </w:rPr>
              <w:t>Hàng may mặc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964D9B" w:rsidRPr="00964D9B" w:rsidRDefault="00964D9B" w:rsidP="0096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64D9B">
              <w:rPr>
                <w:rFonts w:ascii="Times New Roman" w:eastAsia="Times New Roman" w:hAnsi="Times New Roman" w:cs="Times New Roman"/>
                <w:sz w:val="25"/>
                <w:szCs w:val="25"/>
              </w:rPr>
              <w:t>209,5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964D9B" w:rsidRPr="00964D9B" w:rsidRDefault="00964D9B" w:rsidP="0096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64D9B">
              <w:rPr>
                <w:rFonts w:ascii="Times New Roman" w:eastAsia="Times New Roman" w:hAnsi="Times New Roman" w:cs="Times New Roman"/>
                <w:sz w:val="25"/>
                <w:szCs w:val="25"/>
              </w:rPr>
              <w:t>109,5</w:t>
            </w:r>
          </w:p>
        </w:tc>
      </w:tr>
      <w:tr w:rsidR="00964D9B" w:rsidRPr="00964D9B" w:rsidTr="00964D9B">
        <w:trPr>
          <w:trHeight w:val="402"/>
        </w:trPr>
        <w:tc>
          <w:tcPr>
            <w:tcW w:w="5120" w:type="dxa"/>
            <w:shd w:val="clear" w:color="auto" w:fill="auto"/>
            <w:noWrap/>
            <w:vAlign w:val="center"/>
            <w:hideMark/>
          </w:tcPr>
          <w:p w:rsidR="00964D9B" w:rsidRPr="00964D9B" w:rsidRDefault="00964D9B" w:rsidP="0096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64D9B">
              <w:rPr>
                <w:rFonts w:ascii="Times New Roman" w:eastAsia="Times New Roman" w:hAnsi="Times New Roman" w:cs="Times New Roman"/>
                <w:sz w:val="25"/>
                <w:szCs w:val="25"/>
              </w:rPr>
              <w:t>Đồ dùng, dụng cụ, trang thiết bị gia đình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964D9B" w:rsidRPr="00964D9B" w:rsidRDefault="00964D9B" w:rsidP="0096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64D9B">
              <w:rPr>
                <w:rFonts w:ascii="Times New Roman" w:eastAsia="Times New Roman" w:hAnsi="Times New Roman" w:cs="Times New Roman"/>
                <w:sz w:val="25"/>
                <w:szCs w:val="25"/>
              </w:rPr>
              <w:t>333,7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964D9B" w:rsidRPr="00964D9B" w:rsidRDefault="00964D9B" w:rsidP="0096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64D9B">
              <w:rPr>
                <w:rFonts w:ascii="Times New Roman" w:eastAsia="Times New Roman" w:hAnsi="Times New Roman" w:cs="Times New Roman"/>
                <w:sz w:val="25"/>
                <w:szCs w:val="25"/>
              </w:rPr>
              <w:t>111,9</w:t>
            </w:r>
          </w:p>
        </w:tc>
      </w:tr>
      <w:tr w:rsidR="00964D9B" w:rsidRPr="00964D9B" w:rsidTr="00964D9B">
        <w:trPr>
          <w:trHeight w:val="402"/>
        </w:trPr>
        <w:tc>
          <w:tcPr>
            <w:tcW w:w="5120" w:type="dxa"/>
            <w:shd w:val="clear" w:color="auto" w:fill="auto"/>
            <w:noWrap/>
            <w:vAlign w:val="center"/>
            <w:hideMark/>
          </w:tcPr>
          <w:p w:rsidR="00964D9B" w:rsidRPr="00964D9B" w:rsidRDefault="00964D9B" w:rsidP="0096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64D9B">
              <w:rPr>
                <w:rFonts w:ascii="Times New Roman" w:eastAsia="Times New Roman" w:hAnsi="Times New Roman" w:cs="Times New Roman"/>
                <w:sz w:val="25"/>
                <w:szCs w:val="25"/>
              </w:rPr>
              <w:t>Vật phẩm, văn hóa, giáo dục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964D9B" w:rsidRPr="00964D9B" w:rsidRDefault="00964D9B" w:rsidP="0096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64D9B">
              <w:rPr>
                <w:rFonts w:ascii="Times New Roman" w:eastAsia="Times New Roman" w:hAnsi="Times New Roman" w:cs="Times New Roman"/>
                <w:sz w:val="25"/>
                <w:szCs w:val="25"/>
              </w:rPr>
              <w:t>30,4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964D9B" w:rsidRPr="00964D9B" w:rsidRDefault="00964D9B" w:rsidP="0096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64D9B">
              <w:rPr>
                <w:rFonts w:ascii="Times New Roman" w:eastAsia="Times New Roman" w:hAnsi="Times New Roman" w:cs="Times New Roman"/>
                <w:sz w:val="25"/>
                <w:szCs w:val="25"/>
              </w:rPr>
              <w:t>105,1</w:t>
            </w:r>
          </w:p>
        </w:tc>
      </w:tr>
      <w:tr w:rsidR="00964D9B" w:rsidRPr="00964D9B" w:rsidTr="00964D9B">
        <w:trPr>
          <w:trHeight w:val="402"/>
        </w:trPr>
        <w:tc>
          <w:tcPr>
            <w:tcW w:w="5120" w:type="dxa"/>
            <w:shd w:val="clear" w:color="auto" w:fill="auto"/>
            <w:noWrap/>
            <w:vAlign w:val="center"/>
            <w:hideMark/>
          </w:tcPr>
          <w:p w:rsidR="00964D9B" w:rsidRPr="00964D9B" w:rsidRDefault="00964D9B" w:rsidP="0096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64D9B">
              <w:rPr>
                <w:rFonts w:ascii="Times New Roman" w:eastAsia="Times New Roman" w:hAnsi="Times New Roman" w:cs="Times New Roman"/>
                <w:sz w:val="25"/>
                <w:szCs w:val="25"/>
              </w:rPr>
              <w:t>Gỗ và vật liệu xây dựng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964D9B" w:rsidRPr="00964D9B" w:rsidRDefault="00964D9B" w:rsidP="0096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64D9B">
              <w:rPr>
                <w:rFonts w:ascii="Times New Roman" w:eastAsia="Times New Roman" w:hAnsi="Times New Roman" w:cs="Times New Roman"/>
                <w:sz w:val="25"/>
                <w:szCs w:val="25"/>
              </w:rPr>
              <w:t>436,9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964D9B" w:rsidRPr="00964D9B" w:rsidRDefault="00964D9B" w:rsidP="0096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64D9B">
              <w:rPr>
                <w:rFonts w:ascii="Times New Roman" w:eastAsia="Times New Roman" w:hAnsi="Times New Roman" w:cs="Times New Roman"/>
                <w:sz w:val="25"/>
                <w:szCs w:val="25"/>
              </w:rPr>
              <w:t>107,9</w:t>
            </w:r>
          </w:p>
        </w:tc>
      </w:tr>
      <w:tr w:rsidR="00964D9B" w:rsidRPr="00964D9B" w:rsidTr="00964D9B">
        <w:trPr>
          <w:trHeight w:val="402"/>
        </w:trPr>
        <w:tc>
          <w:tcPr>
            <w:tcW w:w="5120" w:type="dxa"/>
            <w:shd w:val="clear" w:color="auto" w:fill="auto"/>
            <w:noWrap/>
            <w:vAlign w:val="center"/>
            <w:hideMark/>
          </w:tcPr>
          <w:p w:rsidR="00964D9B" w:rsidRPr="00964D9B" w:rsidRDefault="00964D9B" w:rsidP="0096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Ô tô con (</w:t>
            </w:r>
            <w:r w:rsidRPr="00964D9B">
              <w:rPr>
                <w:rFonts w:ascii="Times New Roman" w:eastAsia="Times New Roman" w:hAnsi="Times New Roman" w:cs="Times New Roman"/>
                <w:sz w:val="25"/>
                <w:szCs w:val="25"/>
              </w:rPr>
              <w:t>dưới 9 chỗ ngồi)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964D9B" w:rsidRPr="00964D9B" w:rsidRDefault="00964D9B" w:rsidP="0096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64D9B">
              <w:rPr>
                <w:rFonts w:ascii="Times New Roman" w:eastAsia="Times New Roman" w:hAnsi="Times New Roman" w:cs="Times New Roman"/>
                <w:sz w:val="25"/>
                <w:szCs w:val="25"/>
              </w:rPr>
              <w:t>49,8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964D9B" w:rsidRPr="00964D9B" w:rsidRDefault="00964D9B" w:rsidP="0096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64D9B">
              <w:rPr>
                <w:rFonts w:ascii="Times New Roman" w:eastAsia="Times New Roman" w:hAnsi="Times New Roman" w:cs="Times New Roman"/>
                <w:sz w:val="25"/>
                <w:szCs w:val="25"/>
              </w:rPr>
              <w:t>105,9</w:t>
            </w:r>
          </w:p>
        </w:tc>
      </w:tr>
      <w:tr w:rsidR="00964D9B" w:rsidRPr="00964D9B" w:rsidTr="00964D9B">
        <w:trPr>
          <w:trHeight w:val="402"/>
        </w:trPr>
        <w:tc>
          <w:tcPr>
            <w:tcW w:w="5120" w:type="dxa"/>
            <w:shd w:val="clear" w:color="auto" w:fill="auto"/>
            <w:noWrap/>
            <w:vAlign w:val="center"/>
            <w:hideMark/>
          </w:tcPr>
          <w:p w:rsidR="00964D9B" w:rsidRPr="00964D9B" w:rsidRDefault="00964D9B" w:rsidP="0096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Phương tiện đi lại (</w:t>
            </w:r>
            <w:r w:rsidRPr="00964D9B">
              <w:rPr>
                <w:rFonts w:ascii="Times New Roman" w:eastAsia="Times New Roman" w:hAnsi="Times New Roman" w:cs="Times New Roman"/>
                <w:sz w:val="25"/>
                <w:szCs w:val="25"/>
              </w:rPr>
              <w:t>trừ ô tô,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964D9B">
              <w:rPr>
                <w:rFonts w:ascii="Times New Roman" w:eastAsia="Times New Roman" w:hAnsi="Times New Roman" w:cs="Times New Roman"/>
                <w:sz w:val="25"/>
                <w:szCs w:val="25"/>
              </w:rPr>
              <w:t>kể cả phụ tùng)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964D9B" w:rsidRPr="00964D9B" w:rsidRDefault="00964D9B" w:rsidP="0096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64D9B">
              <w:rPr>
                <w:rFonts w:ascii="Times New Roman" w:eastAsia="Times New Roman" w:hAnsi="Times New Roman" w:cs="Times New Roman"/>
                <w:sz w:val="25"/>
                <w:szCs w:val="25"/>
              </w:rPr>
              <w:t>83,3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964D9B" w:rsidRPr="00964D9B" w:rsidRDefault="00964D9B" w:rsidP="0096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64D9B">
              <w:rPr>
                <w:rFonts w:ascii="Times New Roman" w:eastAsia="Times New Roman" w:hAnsi="Times New Roman" w:cs="Times New Roman"/>
                <w:sz w:val="25"/>
                <w:szCs w:val="25"/>
              </w:rPr>
              <w:t>104,9</w:t>
            </w:r>
          </w:p>
        </w:tc>
      </w:tr>
      <w:tr w:rsidR="00964D9B" w:rsidRPr="00964D9B" w:rsidTr="00964D9B">
        <w:trPr>
          <w:trHeight w:val="402"/>
        </w:trPr>
        <w:tc>
          <w:tcPr>
            <w:tcW w:w="5120" w:type="dxa"/>
            <w:shd w:val="clear" w:color="auto" w:fill="auto"/>
            <w:noWrap/>
            <w:vAlign w:val="center"/>
            <w:hideMark/>
          </w:tcPr>
          <w:p w:rsidR="00964D9B" w:rsidRPr="00964D9B" w:rsidRDefault="00964D9B" w:rsidP="0096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64D9B">
              <w:rPr>
                <w:rFonts w:ascii="Times New Roman" w:eastAsia="Times New Roman" w:hAnsi="Times New Roman" w:cs="Times New Roman"/>
                <w:sz w:val="25"/>
                <w:szCs w:val="25"/>
              </w:rPr>
              <w:t>Xăng, dầu các loại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964D9B" w:rsidRPr="00964D9B" w:rsidRDefault="00964D9B" w:rsidP="0096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64D9B">
              <w:rPr>
                <w:rFonts w:ascii="Times New Roman" w:eastAsia="Times New Roman" w:hAnsi="Times New Roman" w:cs="Times New Roman"/>
                <w:sz w:val="25"/>
                <w:szCs w:val="25"/>
              </w:rPr>
              <w:t>307,8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964D9B" w:rsidRPr="00964D9B" w:rsidRDefault="00964D9B" w:rsidP="0096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64D9B">
              <w:rPr>
                <w:rFonts w:ascii="Times New Roman" w:eastAsia="Times New Roman" w:hAnsi="Times New Roman" w:cs="Times New Roman"/>
                <w:sz w:val="25"/>
                <w:szCs w:val="25"/>
              </w:rPr>
              <w:t>101,6</w:t>
            </w:r>
          </w:p>
        </w:tc>
      </w:tr>
      <w:tr w:rsidR="00964D9B" w:rsidRPr="00964D9B" w:rsidTr="00964D9B">
        <w:trPr>
          <w:trHeight w:val="402"/>
        </w:trPr>
        <w:tc>
          <w:tcPr>
            <w:tcW w:w="5120" w:type="dxa"/>
            <w:shd w:val="clear" w:color="auto" w:fill="auto"/>
            <w:noWrap/>
            <w:vAlign w:val="center"/>
            <w:hideMark/>
          </w:tcPr>
          <w:p w:rsidR="00964D9B" w:rsidRPr="00964D9B" w:rsidRDefault="00964D9B" w:rsidP="0096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64D9B">
              <w:rPr>
                <w:rFonts w:ascii="Times New Roman" w:eastAsia="Times New Roman" w:hAnsi="Times New Roman" w:cs="Times New Roman"/>
                <w:sz w:val="25"/>
                <w:szCs w:val="25"/>
              </w:rPr>
              <w:t>Nhiên liệu khác (trừ xăng, dầu)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964D9B" w:rsidRPr="00964D9B" w:rsidRDefault="00964D9B" w:rsidP="0096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64D9B">
              <w:rPr>
                <w:rFonts w:ascii="Times New Roman" w:eastAsia="Times New Roman" w:hAnsi="Times New Roman" w:cs="Times New Roman"/>
                <w:sz w:val="25"/>
                <w:szCs w:val="25"/>
              </w:rPr>
              <w:t>50,9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964D9B" w:rsidRPr="00964D9B" w:rsidRDefault="00964D9B" w:rsidP="0096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64D9B">
              <w:rPr>
                <w:rFonts w:ascii="Times New Roman" w:eastAsia="Times New Roman" w:hAnsi="Times New Roman" w:cs="Times New Roman"/>
                <w:sz w:val="25"/>
                <w:szCs w:val="25"/>
              </w:rPr>
              <w:t>101,0</w:t>
            </w:r>
          </w:p>
        </w:tc>
      </w:tr>
      <w:tr w:rsidR="00964D9B" w:rsidRPr="00964D9B" w:rsidTr="00964D9B">
        <w:trPr>
          <w:trHeight w:val="402"/>
        </w:trPr>
        <w:tc>
          <w:tcPr>
            <w:tcW w:w="5120" w:type="dxa"/>
            <w:shd w:val="clear" w:color="auto" w:fill="auto"/>
            <w:noWrap/>
            <w:vAlign w:val="center"/>
            <w:hideMark/>
          </w:tcPr>
          <w:p w:rsidR="00964D9B" w:rsidRPr="00964D9B" w:rsidRDefault="00964D9B" w:rsidP="0096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64D9B">
              <w:rPr>
                <w:rFonts w:ascii="Times New Roman" w:eastAsia="Times New Roman" w:hAnsi="Times New Roman" w:cs="Times New Roman"/>
                <w:sz w:val="25"/>
                <w:szCs w:val="25"/>
              </w:rPr>
              <w:t>Đá quý, kim loại quý và sản phẩm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964D9B" w:rsidRPr="00964D9B" w:rsidRDefault="00964D9B" w:rsidP="0096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64D9B">
              <w:rPr>
                <w:rFonts w:ascii="Times New Roman" w:eastAsia="Times New Roman" w:hAnsi="Times New Roman" w:cs="Times New Roman"/>
                <w:sz w:val="25"/>
                <w:szCs w:val="25"/>
              </w:rPr>
              <w:t>106,9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964D9B" w:rsidRPr="00964D9B" w:rsidRDefault="00964D9B" w:rsidP="0096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64D9B">
              <w:rPr>
                <w:rFonts w:ascii="Times New Roman" w:eastAsia="Times New Roman" w:hAnsi="Times New Roman" w:cs="Times New Roman"/>
                <w:sz w:val="25"/>
                <w:szCs w:val="25"/>
              </w:rPr>
              <w:t>106,9</w:t>
            </w:r>
          </w:p>
        </w:tc>
      </w:tr>
      <w:tr w:rsidR="00964D9B" w:rsidRPr="00964D9B" w:rsidTr="00964D9B">
        <w:trPr>
          <w:trHeight w:val="375"/>
        </w:trPr>
        <w:tc>
          <w:tcPr>
            <w:tcW w:w="5120" w:type="dxa"/>
            <w:shd w:val="clear" w:color="auto" w:fill="auto"/>
            <w:noWrap/>
            <w:vAlign w:val="center"/>
            <w:hideMark/>
          </w:tcPr>
          <w:p w:rsidR="00964D9B" w:rsidRPr="00964D9B" w:rsidRDefault="00964D9B" w:rsidP="0096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64D9B">
              <w:rPr>
                <w:rFonts w:ascii="Times New Roman" w:eastAsia="Times New Roman" w:hAnsi="Times New Roman" w:cs="Times New Roman"/>
                <w:sz w:val="25"/>
                <w:szCs w:val="25"/>
              </w:rPr>
              <w:t>Hàng hóa khác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964D9B" w:rsidRPr="00964D9B" w:rsidRDefault="00964D9B" w:rsidP="0096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64D9B">
              <w:rPr>
                <w:rFonts w:ascii="Times New Roman" w:eastAsia="Times New Roman" w:hAnsi="Times New Roman" w:cs="Times New Roman"/>
                <w:sz w:val="25"/>
                <w:szCs w:val="25"/>
              </w:rPr>
              <w:t>145,6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964D9B" w:rsidRPr="00964D9B" w:rsidRDefault="00964D9B" w:rsidP="0096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64D9B">
              <w:rPr>
                <w:rFonts w:ascii="Times New Roman" w:eastAsia="Times New Roman" w:hAnsi="Times New Roman" w:cs="Times New Roman"/>
                <w:sz w:val="25"/>
                <w:szCs w:val="25"/>
              </w:rPr>
              <w:t>109,2</w:t>
            </w:r>
          </w:p>
        </w:tc>
      </w:tr>
      <w:tr w:rsidR="00964D9B" w:rsidRPr="00964D9B" w:rsidTr="00964D9B">
        <w:trPr>
          <w:trHeight w:val="690"/>
        </w:trPr>
        <w:tc>
          <w:tcPr>
            <w:tcW w:w="5120" w:type="dxa"/>
            <w:shd w:val="clear" w:color="auto" w:fill="auto"/>
            <w:vAlign w:val="center"/>
            <w:hideMark/>
          </w:tcPr>
          <w:p w:rsidR="00964D9B" w:rsidRPr="00964D9B" w:rsidRDefault="00964D9B" w:rsidP="0096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64D9B">
              <w:rPr>
                <w:rFonts w:ascii="Times New Roman" w:eastAsia="Times New Roman" w:hAnsi="Times New Roman" w:cs="Times New Roman"/>
                <w:sz w:val="25"/>
                <w:szCs w:val="25"/>
              </w:rPr>
              <w:t>Dịch vụ sửa chữa ô tô, mô tô, xe máy và xe có động cơ khác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964D9B" w:rsidRPr="00964D9B" w:rsidRDefault="00964D9B" w:rsidP="0096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64D9B">
              <w:rPr>
                <w:rFonts w:ascii="Times New Roman" w:eastAsia="Times New Roman" w:hAnsi="Times New Roman" w:cs="Times New Roman"/>
                <w:sz w:val="25"/>
                <w:szCs w:val="25"/>
              </w:rPr>
              <w:t>98,3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964D9B" w:rsidRPr="00964D9B" w:rsidRDefault="00964D9B" w:rsidP="0096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64D9B">
              <w:rPr>
                <w:rFonts w:ascii="Times New Roman" w:eastAsia="Times New Roman" w:hAnsi="Times New Roman" w:cs="Times New Roman"/>
                <w:sz w:val="25"/>
                <w:szCs w:val="25"/>
              </w:rPr>
              <w:t>108,1</w:t>
            </w:r>
          </w:p>
        </w:tc>
      </w:tr>
    </w:tbl>
    <w:p w:rsidR="00995DF4" w:rsidRPr="00964D9B" w:rsidRDefault="00995DF4" w:rsidP="00964D9B"/>
    <w:sectPr w:rsidR="00995DF4" w:rsidRPr="00964D9B" w:rsidSect="0062096D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E7AC2"/>
    <w:multiLevelType w:val="hybridMultilevel"/>
    <w:tmpl w:val="CD8E6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51101"/>
    <w:multiLevelType w:val="hybridMultilevel"/>
    <w:tmpl w:val="EBB63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1125E"/>
    <w:multiLevelType w:val="hybridMultilevel"/>
    <w:tmpl w:val="F6664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13731"/>
    <w:multiLevelType w:val="hybridMultilevel"/>
    <w:tmpl w:val="82684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3D3"/>
    <w:rsid w:val="00167700"/>
    <w:rsid w:val="001B0863"/>
    <w:rsid w:val="001F2E82"/>
    <w:rsid w:val="002A09E0"/>
    <w:rsid w:val="003F765C"/>
    <w:rsid w:val="005E6353"/>
    <w:rsid w:val="0062096D"/>
    <w:rsid w:val="0077430A"/>
    <w:rsid w:val="00777913"/>
    <w:rsid w:val="00786C2B"/>
    <w:rsid w:val="00880C9E"/>
    <w:rsid w:val="00964D9B"/>
    <w:rsid w:val="00995DF4"/>
    <w:rsid w:val="00A026F2"/>
    <w:rsid w:val="00A8379C"/>
    <w:rsid w:val="00B22CF5"/>
    <w:rsid w:val="00BA63D3"/>
    <w:rsid w:val="00C16EC3"/>
    <w:rsid w:val="00C83287"/>
    <w:rsid w:val="00E8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3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NAMHONGTECH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911BACGIANG</dc:creator>
  <cp:lastModifiedBy>911BACGIANG</cp:lastModifiedBy>
  <cp:revision>2</cp:revision>
  <dcterms:created xsi:type="dcterms:W3CDTF">2021-03-22T08:22:00Z</dcterms:created>
  <dcterms:modified xsi:type="dcterms:W3CDTF">2021-03-22T08:22:00Z</dcterms:modified>
</cp:coreProperties>
</file>