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5" w:rsidRPr="00E27585" w:rsidRDefault="00E27585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E2758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51B6F" w:rsidRPr="00151B6F">
        <w:rPr>
          <w:rFonts w:ascii="Times New Roman" w:hAnsi="Times New Roman" w:cs="Times New Roman"/>
          <w:b/>
          <w:sz w:val="28"/>
          <w:szCs w:val="28"/>
        </w:rPr>
        <w:t>Vận tải hành khách và hàng hoá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240"/>
        <w:gridCol w:w="1220"/>
        <w:gridCol w:w="1240"/>
        <w:gridCol w:w="1280"/>
        <w:gridCol w:w="1360"/>
        <w:gridCol w:w="1490"/>
      </w:tblGrid>
      <w:tr w:rsidR="00151B6F" w:rsidRPr="00151B6F" w:rsidTr="00151B6F">
        <w:trPr>
          <w:trHeight w:val="390"/>
        </w:trPr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Thực </w:t>
            </w: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3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 năm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so với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(%)</w:t>
            </w:r>
          </w:p>
        </w:tc>
      </w:tr>
      <w:tr w:rsidR="00151B6F" w:rsidRPr="00151B6F" w:rsidTr="00151B6F">
        <w:trPr>
          <w:trHeight w:val="1226"/>
        </w:trPr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 (%)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cùng kỳ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 (%)</w:t>
            </w: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KHÁCH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Vận chuyển </w:t>
            </w:r>
          </w:p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(1000 HK)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1.619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151B6F" w:rsidRPr="00151B6F" w:rsidTr="008F43EE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1.546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1.623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5.120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151B6F" w:rsidRPr="00151B6F" w:rsidTr="002172C8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4B4C23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151B6F" w:rsidRPr="00151B6F" w:rsidTr="001C7062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Luân chuyển (1000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HK.km)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75.277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79.546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249.789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151B6F" w:rsidRPr="00151B6F" w:rsidTr="00FD1FD7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75.201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79.467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249.552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151B6F" w:rsidRPr="00151B6F" w:rsidTr="0047589A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A70532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51B6F" w:rsidRPr="00151B6F" w:rsidTr="003F22EA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HÀNG HÓA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3.041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106,6</w:t>
            </w:r>
          </w:p>
        </w:tc>
      </w:tr>
      <w:tr w:rsidR="00151B6F" w:rsidRPr="00151B6F" w:rsidTr="007A2859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2.894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2.910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9.457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151B6F" w:rsidRPr="00151B6F" w:rsidTr="00877CFE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420B7F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151B6F" w:rsidRPr="00151B6F" w:rsidTr="00EA1A92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151B6F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Luân chuyển (1000 tấn.km)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80.157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80.933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261.774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106,7</w:t>
            </w:r>
          </w:p>
        </w:tc>
      </w:tr>
      <w:tr w:rsidR="00151B6F" w:rsidRPr="00151B6F" w:rsidTr="00186395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74.644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75.252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243.274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51B6F" w:rsidRPr="00151B6F" w:rsidTr="00DF40F6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6F" w:rsidRPr="00151B6F" w:rsidTr="00E916D5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5.514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51B6F" w:rsidRPr="00151B6F" w:rsidTr="00BE3BD8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151B6F" w:rsidRPr="00151B6F" w:rsidRDefault="00151B6F" w:rsidP="0015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DF4" w:rsidRPr="00E27585" w:rsidRDefault="00995DF4" w:rsidP="00E27585">
      <w:bookmarkStart w:id="0" w:name="_GoBack"/>
      <w:bookmarkEnd w:id="0"/>
    </w:p>
    <w:sectPr w:rsidR="00995DF4" w:rsidRPr="00E27585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51B6F"/>
    <w:rsid w:val="001B0863"/>
    <w:rsid w:val="001F2E82"/>
    <w:rsid w:val="002A09E0"/>
    <w:rsid w:val="003F765C"/>
    <w:rsid w:val="004563A8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27585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49</cp:revision>
  <dcterms:created xsi:type="dcterms:W3CDTF">2020-08-07T08:45:00Z</dcterms:created>
  <dcterms:modified xsi:type="dcterms:W3CDTF">2021-04-13T08:33:00Z</dcterms:modified>
</cp:coreProperties>
</file>