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Default="008A3F50" w:rsidP="00B10B6F">
      <w:pPr>
        <w:rPr>
          <w:b/>
        </w:rPr>
      </w:pPr>
      <w:r>
        <w:rPr>
          <w:b/>
          <w:lang w:val="en-US"/>
        </w:rPr>
        <w:t>3</w:t>
      </w:r>
      <w:r w:rsidR="00F31F1F" w:rsidRPr="00F31F1F">
        <w:rPr>
          <w:b/>
        </w:rPr>
        <w:t>. Sản lượng một số sản phẩm công nghiệp chủ yếu tháng 7 năm 2019</w:t>
      </w:r>
    </w:p>
    <w:p w:rsidR="00F31F1F" w:rsidRDefault="00F31F1F" w:rsidP="00B10B6F">
      <w:pPr>
        <w:rPr>
          <w:b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038"/>
        <w:gridCol w:w="1316"/>
        <w:gridCol w:w="1206"/>
        <w:gridCol w:w="1316"/>
        <w:gridCol w:w="1407"/>
        <w:gridCol w:w="1256"/>
      </w:tblGrid>
      <w:tr w:rsidR="00F31F1F" w:rsidRPr="00F31F1F" w:rsidTr="00C4166E">
        <w:trPr>
          <w:trHeight w:val="1714"/>
        </w:trPr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b/>
                <w:sz w:val="22"/>
                <w:lang w:val="en-US"/>
              </w:rPr>
              <w:t>Đơn vị tính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b/>
                <w:sz w:val="22"/>
                <w:lang w:val="en-US"/>
              </w:rPr>
              <w:t>Thực hiện tháng 6 năm 2019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b/>
                <w:sz w:val="22"/>
                <w:lang w:val="en-US"/>
              </w:rPr>
              <w:t>Ước thực hiện tháng 7 năm 2019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b/>
                <w:sz w:val="22"/>
                <w:lang w:val="en-US"/>
              </w:rPr>
              <w:t>7 tháng năm 2019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b/>
                <w:sz w:val="22"/>
                <w:lang w:val="en-US"/>
              </w:rPr>
              <w:t>Tháng 7 năm 2019 so với cùng kỳ năm trước (%)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b/>
                <w:sz w:val="22"/>
                <w:lang w:val="en-US"/>
              </w:rPr>
              <w:t>Cộng dồn 7 tháng năm 2019 so với cùng kỳ năm trước (%)</w:t>
            </w:r>
          </w:p>
        </w:tc>
      </w:tr>
      <w:tr w:rsidR="00F31F1F" w:rsidRPr="00F31F1F" w:rsidTr="00C4166E">
        <w:trPr>
          <w:trHeight w:val="312"/>
        </w:trPr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b/>
                <w:bCs/>
                <w:sz w:val="22"/>
                <w:lang w:val="en-US"/>
              </w:rPr>
              <w:t>Tên sản phẩm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F31F1F" w:rsidRPr="00F31F1F" w:rsidTr="00C4166E">
        <w:trPr>
          <w:trHeight w:val="312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Than đá loại khác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84,421.7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82,543.5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532,397.2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112.2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107.6</w:t>
            </w:r>
          </w:p>
        </w:tc>
      </w:tr>
      <w:tr w:rsidR="00F31F1F" w:rsidRPr="00F31F1F" w:rsidTr="00C4166E">
        <w:trPr>
          <w:trHeight w:val="312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Thức ăn cho gia súc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4,688.6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4,335.5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45,785.7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49.2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85.4</w:t>
            </w:r>
          </w:p>
        </w:tc>
      </w:tr>
      <w:tr w:rsidR="00F31F1F" w:rsidRPr="00F31F1F" w:rsidTr="00C4166E">
        <w:trPr>
          <w:trHeight w:val="312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Bia hơi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1000 lít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63.8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66.1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368.9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139.0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119.3</w:t>
            </w:r>
          </w:p>
        </w:tc>
      </w:tr>
      <w:tr w:rsidR="00F31F1F" w:rsidRPr="00F31F1F" w:rsidTr="00C4166E">
        <w:trPr>
          <w:trHeight w:val="312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Bia chai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1000lít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323.0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349.0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2,139.0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124.2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109.9</w:t>
            </w:r>
          </w:p>
        </w:tc>
      </w:tr>
      <w:tr w:rsidR="00F31F1F" w:rsidRPr="00F31F1F" w:rsidTr="00C4166E">
        <w:trPr>
          <w:trHeight w:val="658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Bao và túi dùng để đóng gói hàng nguyên liệu dệt nhân tạo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1000 cái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756,604.2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768,393.4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4,059,891.8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134.5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128.8</w:t>
            </w:r>
          </w:p>
        </w:tc>
      </w:tr>
      <w:tr w:rsidR="00F31F1F" w:rsidRPr="00F31F1F" w:rsidTr="00C4166E">
        <w:trPr>
          <w:trHeight w:val="706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Áo khoác và áo Jacket cho người lớn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1000 cái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20,548.5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21,789.8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144,211.0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110.0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122.3</w:t>
            </w:r>
          </w:p>
        </w:tc>
      </w:tr>
      <w:tr w:rsidR="00F31F1F" w:rsidRPr="00F31F1F" w:rsidTr="00C4166E">
        <w:trPr>
          <w:trHeight w:val="417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Gỗ cưa hoạc xẻ (trừ gỗ xẻ tà vẹt)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m3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29,200.5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29,740.6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186,855.7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138.1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143.9</w:t>
            </w:r>
          </w:p>
        </w:tc>
      </w:tr>
      <w:tr w:rsidR="00F31F1F" w:rsidRPr="00F31F1F" w:rsidTr="00C4166E">
        <w:trPr>
          <w:trHeight w:val="417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Vỏ bào, dăm gỗ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12,991.9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13,538.8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92,226.4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110.9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109.9</w:t>
            </w:r>
          </w:p>
        </w:tc>
      </w:tr>
      <w:tr w:rsidR="00F31F1F" w:rsidRPr="00F31F1F" w:rsidTr="00C4166E">
        <w:trPr>
          <w:trHeight w:val="551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Giấy copy (giấy ram)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2,951.0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3,122.0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21,723.0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107.5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136.3</w:t>
            </w:r>
          </w:p>
        </w:tc>
      </w:tr>
      <w:tr w:rsidR="00F31F1F" w:rsidRPr="00F31F1F" w:rsidTr="00C4166E">
        <w:trPr>
          <w:trHeight w:val="417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Dịch vụ phụ thuộc liên quan đến in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Tr.đồng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12,764.3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16,516.8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95,994.4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99.7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125.7</w:t>
            </w:r>
          </w:p>
        </w:tc>
      </w:tr>
      <w:tr w:rsidR="00F31F1F" w:rsidRPr="00F31F1F" w:rsidTr="00C4166E">
        <w:trPr>
          <w:trHeight w:val="417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Amoniac dạng khan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3,385.3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3,500.0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39,753.4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104.4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101.5</w:t>
            </w:r>
          </w:p>
        </w:tc>
      </w:tr>
      <w:tr w:rsidR="00F31F1F" w:rsidRPr="00F31F1F" w:rsidTr="00C4166E">
        <w:trPr>
          <w:trHeight w:val="417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Phân Ure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Tấn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32,372.4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38,310.0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205,067.3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130.4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114.3</w:t>
            </w:r>
          </w:p>
        </w:tc>
      </w:tr>
      <w:tr w:rsidR="00F31F1F" w:rsidRPr="00F31F1F" w:rsidTr="00C4166E">
        <w:trPr>
          <w:trHeight w:val="417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Mạch điện tử tích hợp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1000 chiếc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49,769.6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49,811.0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360,583.4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108.3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113.0</w:t>
            </w:r>
          </w:p>
        </w:tc>
      </w:tr>
      <w:tr w:rsidR="00F31F1F" w:rsidRPr="00F31F1F" w:rsidTr="00C4166E">
        <w:trPr>
          <w:trHeight w:val="417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Mạch in khác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1000 chiếc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15,279.0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16,283.0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115,458.4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146.5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125.6</w:t>
            </w:r>
          </w:p>
        </w:tc>
      </w:tr>
      <w:tr w:rsidR="00F31F1F" w:rsidRPr="00F31F1F" w:rsidTr="00C4166E">
        <w:trPr>
          <w:trHeight w:val="642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Thiết bị ngoại vi nhập, xuất khác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Cái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20,258,969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21,801,319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117,790,033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137.5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145.5</w:t>
            </w:r>
          </w:p>
        </w:tc>
      </w:tr>
      <w:tr w:rsidR="00F31F1F" w:rsidRPr="00F31F1F" w:rsidTr="00C4166E">
        <w:trPr>
          <w:trHeight w:val="417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Phụ tùng khác xe có động cơ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1000 cái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1,807.0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2,130.0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13,598.0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100.2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107.7</w:t>
            </w:r>
          </w:p>
        </w:tc>
      </w:tr>
      <w:tr w:rsidR="00F31F1F" w:rsidRPr="00F31F1F" w:rsidTr="00C4166E">
        <w:trPr>
          <w:trHeight w:val="417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Giường bằng gỗ các loại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Chiếc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13,368.1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11,922.0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65,209.7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293.6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208.1</w:t>
            </w:r>
          </w:p>
        </w:tc>
      </w:tr>
      <w:tr w:rsidR="00F31F1F" w:rsidRPr="00F31F1F" w:rsidTr="00C4166E">
        <w:trPr>
          <w:trHeight w:val="371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Bộ sa lông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Bộ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2,692.7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2,809.7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18,185.1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68.6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127.3</w:t>
            </w:r>
          </w:p>
        </w:tc>
      </w:tr>
      <w:tr w:rsidR="00F31F1F" w:rsidRPr="00F31F1F" w:rsidTr="00C4166E">
        <w:trPr>
          <w:trHeight w:val="371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Điện sản xuất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Triệu KWh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75.5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80.6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762.1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83.0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91.2</w:t>
            </w:r>
          </w:p>
        </w:tc>
      </w:tr>
      <w:tr w:rsidR="00F31F1F" w:rsidRPr="00F31F1F" w:rsidTr="00C4166E">
        <w:trPr>
          <w:trHeight w:val="371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Điện thương phẩm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Triệu KWh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326.6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330.0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1,934.2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119.1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122.7</w:t>
            </w:r>
          </w:p>
        </w:tc>
      </w:tr>
      <w:tr w:rsidR="00F31F1F" w:rsidRPr="00F31F1F" w:rsidTr="00C4166E">
        <w:trPr>
          <w:trHeight w:val="371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Nước uống được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1000m3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2,222.0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2,279.6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12,475.4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143.3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139.7</w:t>
            </w:r>
          </w:p>
        </w:tc>
      </w:tr>
      <w:tr w:rsidR="00F31F1F" w:rsidRPr="00F31F1F" w:rsidTr="00C4166E">
        <w:trPr>
          <w:trHeight w:val="988"/>
        </w:trPr>
        <w:tc>
          <w:tcPr>
            <w:tcW w:w="2062" w:type="dxa"/>
            <w:shd w:val="clear" w:color="auto" w:fill="auto"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Dịch vụ thu gom rác thải không độc hại, không thể tái chế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Triệu đồng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2,114.4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2,234.4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13,786.8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95.2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31F1F" w:rsidRPr="00F31F1F" w:rsidRDefault="00F31F1F" w:rsidP="00F31F1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F31F1F">
              <w:rPr>
                <w:rFonts w:eastAsia="Times New Roman" w:cs="Times New Roman"/>
                <w:sz w:val="22"/>
                <w:lang w:val="en-US"/>
              </w:rPr>
              <w:t>76.6</w:t>
            </w:r>
          </w:p>
        </w:tc>
      </w:tr>
    </w:tbl>
    <w:p w:rsidR="00F31F1F" w:rsidRPr="00F31F1F" w:rsidRDefault="00F31F1F" w:rsidP="00B10B6F">
      <w:pPr>
        <w:rPr>
          <w:b/>
        </w:rPr>
      </w:pPr>
    </w:p>
    <w:sectPr w:rsidR="00F31F1F" w:rsidRPr="00F31F1F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7A5D"/>
    <w:rsid w:val="00035DAF"/>
    <w:rsid w:val="0015588F"/>
    <w:rsid w:val="00164464"/>
    <w:rsid w:val="001A5591"/>
    <w:rsid w:val="001B5D76"/>
    <w:rsid w:val="0035654E"/>
    <w:rsid w:val="003E4347"/>
    <w:rsid w:val="00440169"/>
    <w:rsid w:val="005019AC"/>
    <w:rsid w:val="005D25B8"/>
    <w:rsid w:val="00665677"/>
    <w:rsid w:val="00773280"/>
    <w:rsid w:val="007C3030"/>
    <w:rsid w:val="007E2E3E"/>
    <w:rsid w:val="008023F2"/>
    <w:rsid w:val="008A3F50"/>
    <w:rsid w:val="008D364E"/>
    <w:rsid w:val="00945FCA"/>
    <w:rsid w:val="00974048"/>
    <w:rsid w:val="009E52CB"/>
    <w:rsid w:val="00A11403"/>
    <w:rsid w:val="00A123B9"/>
    <w:rsid w:val="00A770DE"/>
    <w:rsid w:val="00AB36F2"/>
    <w:rsid w:val="00B10B6F"/>
    <w:rsid w:val="00C4166E"/>
    <w:rsid w:val="00C94813"/>
    <w:rsid w:val="00D21FFE"/>
    <w:rsid w:val="00D36759"/>
    <w:rsid w:val="00E75E85"/>
    <w:rsid w:val="00EA2700"/>
    <w:rsid w:val="00EA28F7"/>
    <w:rsid w:val="00EE6C49"/>
    <w:rsid w:val="00EF1A72"/>
    <w:rsid w:val="00F144FF"/>
    <w:rsid w:val="00F31F1F"/>
    <w:rsid w:val="00FA3139"/>
    <w:rsid w:val="00FB673C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91DD-2EFC-4B8C-BFD2-CFDDE30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7F8FB-6272-4526-BDDA-C1194C8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76</cp:revision>
  <dcterms:created xsi:type="dcterms:W3CDTF">2019-02-10T05:58:00Z</dcterms:created>
  <dcterms:modified xsi:type="dcterms:W3CDTF">2019-08-05T09:16:00Z</dcterms:modified>
</cp:coreProperties>
</file>