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AF" w:rsidRDefault="00A02EAF" w:rsidP="00D751D4">
      <w:pPr>
        <w:spacing w:before="120"/>
        <w:rPr>
          <w:b/>
        </w:rPr>
      </w:pPr>
      <w:r w:rsidRPr="00A02EAF">
        <w:rPr>
          <w:b/>
          <w:lang w:val="en-US"/>
        </w:rPr>
        <w:t>7</w:t>
      </w:r>
      <w:r w:rsidRPr="00A02EAF">
        <w:rPr>
          <w:b/>
        </w:rPr>
        <w:t xml:space="preserve">. Doanh </w:t>
      </w:r>
      <w:proofErr w:type="gramStart"/>
      <w:r w:rsidRPr="00A02EAF">
        <w:rPr>
          <w:b/>
        </w:rPr>
        <w:t>thu</w:t>
      </w:r>
      <w:proofErr w:type="gramEnd"/>
      <w:r w:rsidRPr="00A02EAF">
        <w:rPr>
          <w:b/>
        </w:rPr>
        <w:t xml:space="preserve"> vận tải, kho bãi và dịch vụ hỗ trợ vận tải</w:t>
      </w:r>
    </w:p>
    <w:tbl>
      <w:tblPr>
        <w:tblW w:w="99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0"/>
        <w:gridCol w:w="2318"/>
        <w:gridCol w:w="2277"/>
      </w:tblGrid>
      <w:tr w:rsidR="00A02EAF" w:rsidRPr="00A02EAF" w:rsidTr="00A02EAF">
        <w:trPr>
          <w:trHeight w:val="1645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A02EAF" w:rsidRPr="00A02EAF" w:rsidRDefault="00A02EAF" w:rsidP="00A02EAF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2318" w:type="dxa"/>
            <w:shd w:val="clear" w:color="auto" w:fill="auto"/>
            <w:vAlign w:val="center"/>
            <w:hideMark/>
          </w:tcPr>
          <w:p w:rsidR="00A02EAF" w:rsidRPr="00A02EAF" w:rsidRDefault="00A02EAF" w:rsidP="00A02EA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en-US"/>
              </w:rPr>
            </w:pPr>
            <w:proofErr w:type="spellStart"/>
            <w:r w:rsidRPr="00A02EAF">
              <w:rPr>
                <w:rFonts w:eastAsia="Times New Roman" w:cs="Times New Roman"/>
                <w:b/>
                <w:szCs w:val="28"/>
                <w:lang w:val="en-US"/>
              </w:rPr>
              <w:t>Ước</w:t>
            </w:r>
            <w:proofErr w:type="spellEnd"/>
            <w:r w:rsidRPr="00A02EAF">
              <w:rPr>
                <w:rFonts w:eastAsia="Times New Roman"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A02EAF">
              <w:rPr>
                <w:rFonts w:eastAsia="Times New Roman" w:cs="Times New Roman"/>
                <w:b/>
                <w:szCs w:val="28"/>
                <w:lang w:val="en-US"/>
              </w:rPr>
              <w:t>tính</w:t>
            </w:r>
            <w:proofErr w:type="spellEnd"/>
            <w:r w:rsidRPr="00A02EAF">
              <w:rPr>
                <w:rFonts w:eastAsia="Times New Roman"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A02EAF">
              <w:rPr>
                <w:rFonts w:eastAsia="Times New Roman" w:cs="Times New Roman"/>
                <w:b/>
                <w:szCs w:val="28"/>
                <w:lang w:val="en-US"/>
              </w:rPr>
              <w:t>tháng</w:t>
            </w:r>
            <w:proofErr w:type="spellEnd"/>
            <w:r w:rsidRPr="00A02EAF">
              <w:rPr>
                <w:rFonts w:eastAsia="Times New Roman" w:cs="Times New Roman"/>
                <w:b/>
                <w:szCs w:val="28"/>
                <w:lang w:val="en-US"/>
              </w:rPr>
              <w:t xml:space="preserve"> 1 </w:t>
            </w:r>
            <w:proofErr w:type="spellStart"/>
            <w:r w:rsidRPr="00A02EAF">
              <w:rPr>
                <w:rFonts w:eastAsia="Times New Roman" w:cs="Times New Roman"/>
                <w:b/>
                <w:szCs w:val="28"/>
                <w:lang w:val="en-US"/>
              </w:rPr>
              <w:t>năm</w:t>
            </w:r>
            <w:proofErr w:type="spellEnd"/>
            <w:r w:rsidRPr="00A02EAF">
              <w:rPr>
                <w:rFonts w:eastAsia="Times New Roman" w:cs="Times New Roman"/>
                <w:b/>
                <w:szCs w:val="28"/>
                <w:lang w:val="en-US"/>
              </w:rPr>
              <w:t xml:space="preserve"> 2020 (</w:t>
            </w:r>
            <w:proofErr w:type="spellStart"/>
            <w:r w:rsidRPr="00A02EAF">
              <w:rPr>
                <w:rFonts w:eastAsia="Times New Roman" w:cs="Times New Roman"/>
                <w:b/>
                <w:szCs w:val="28"/>
                <w:lang w:val="en-US"/>
              </w:rPr>
              <w:t>Triệu</w:t>
            </w:r>
            <w:proofErr w:type="spellEnd"/>
            <w:r w:rsidRPr="00A02EAF">
              <w:rPr>
                <w:rFonts w:eastAsia="Times New Roman"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A02EAF">
              <w:rPr>
                <w:rFonts w:eastAsia="Times New Roman" w:cs="Times New Roman"/>
                <w:b/>
                <w:szCs w:val="28"/>
                <w:lang w:val="en-US"/>
              </w:rPr>
              <w:t>đồng</w:t>
            </w:r>
            <w:proofErr w:type="spellEnd"/>
            <w:r w:rsidRPr="00A02EAF">
              <w:rPr>
                <w:rFonts w:eastAsia="Times New Roman" w:cs="Times New Roman"/>
                <w:b/>
                <w:szCs w:val="28"/>
                <w:lang w:val="en-US"/>
              </w:rPr>
              <w:t>)</w:t>
            </w:r>
          </w:p>
        </w:tc>
        <w:tc>
          <w:tcPr>
            <w:tcW w:w="2277" w:type="dxa"/>
            <w:shd w:val="clear" w:color="auto" w:fill="auto"/>
            <w:vAlign w:val="center"/>
            <w:hideMark/>
          </w:tcPr>
          <w:p w:rsidR="00A02EAF" w:rsidRPr="00A02EAF" w:rsidRDefault="00A02EAF" w:rsidP="00A02EA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en-US"/>
              </w:rPr>
            </w:pPr>
            <w:proofErr w:type="spellStart"/>
            <w:r w:rsidRPr="00A02EAF">
              <w:rPr>
                <w:rFonts w:eastAsia="Times New Roman" w:cs="Times New Roman"/>
                <w:b/>
                <w:szCs w:val="28"/>
                <w:lang w:val="en-US"/>
              </w:rPr>
              <w:t>Tháng</w:t>
            </w:r>
            <w:proofErr w:type="spellEnd"/>
            <w:r w:rsidRPr="00A02EAF">
              <w:rPr>
                <w:rFonts w:eastAsia="Times New Roman" w:cs="Times New Roman"/>
                <w:b/>
                <w:szCs w:val="28"/>
                <w:lang w:val="en-US"/>
              </w:rPr>
              <w:t xml:space="preserve"> 1 </w:t>
            </w:r>
            <w:proofErr w:type="spellStart"/>
            <w:r w:rsidRPr="00A02EAF">
              <w:rPr>
                <w:rFonts w:eastAsia="Times New Roman" w:cs="Times New Roman"/>
                <w:b/>
                <w:szCs w:val="28"/>
                <w:lang w:val="en-US"/>
              </w:rPr>
              <w:t>năm</w:t>
            </w:r>
            <w:proofErr w:type="spellEnd"/>
            <w:r w:rsidRPr="00A02EAF">
              <w:rPr>
                <w:rFonts w:eastAsia="Times New Roman" w:cs="Times New Roman"/>
                <w:b/>
                <w:szCs w:val="28"/>
                <w:lang w:val="en-US"/>
              </w:rPr>
              <w:t xml:space="preserve"> 2020 so </w:t>
            </w:r>
            <w:proofErr w:type="spellStart"/>
            <w:r w:rsidRPr="00A02EAF">
              <w:rPr>
                <w:rFonts w:eastAsia="Times New Roman" w:cs="Times New Roman"/>
                <w:b/>
                <w:szCs w:val="28"/>
                <w:lang w:val="en-US"/>
              </w:rPr>
              <w:t>với</w:t>
            </w:r>
            <w:proofErr w:type="spellEnd"/>
            <w:r w:rsidRPr="00A02EAF">
              <w:rPr>
                <w:rFonts w:eastAsia="Times New Roman"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A02EAF">
              <w:rPr>
                <w:rFonts w:eastAsia="Times New Roman" w:cs="Times New Roman"/>
                <w:b/>
                <w:szCs w:val="28"/>
                <w:lang w:val="en-US"/>
              </w:rPr>
              <w:t>tháng</w:t>
            </w:r>
            <w:proofErr w:type="spellEnd"/>
            <w:r w:rsidRPr="00A02EAF">
              <w:rPr>
                <w:rFonts w:eastAsia="Times New Roman"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A02EAF">
              <w:rPr>
                <w:rFonts w:eastAsia="Times New Roman" w:cs="Times New Roman"/>
                <w:b/>
                <w:szCs w:val="28"/>
                <w:lang w:val="en-US"/>
              </w:rPr>
              <w:t>cùng</w:t>
            </w:r>
            <w:proofErr w:type="spellEnd"/>
            <w:r w:rsidRPr="00A02EAF">
              <w:rPr>
                <w:rFonts w:eastAsia="Times New Roman"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A02EAF">
              <w:rPr>
                <w:rFonts w:eastAsia="Times New Roman" w:cs="Times New Roman"/>
                <w:b/>
                <w:szCs w:val="28"/>
                <w:lang w:val="en-US"/>
              </w:rPr>
              <w:t>kỳ</w:t>
            </w:r>
            <w:proofErr w:type="spellEnd"/>
            <w:r w:rsidRPr="00A02EAF">
              <w:rPr>
                <w:rFonts w:eastAsia="Times New Roman" w:cs="Times New Roman"/>
                <w:b/>
                <w:szCs w:val="28"/>
                <w:lang w:val="en-US"/>
              </w:rPr>
              <w:t xml:space="preserve"> </w:t>
            </w:r>
            <w:proofErr w:type="spellStart"/>
            <w:r w:rsidRPr="00A02EAF">
              <w:rPr>
                <w:rFonts w:eastAsia="Times New Roman" w:cs="Times New Roman"/>
                <w:b/>
                <w:szCs w:val="28"/>
                <w:lang w:val="en-US"/>
              </w:rPr>
              <w:t>năm</w:t>
            </w:r>
            <w:proofErr w:type="spellEnd"/>
            <w:r w:rsidRPr="00A02EAF">
              <w:rPr>
                <w:rFonts w:eastAsia="Times New Roman" w:cs="Times New Roman"/>
                <w:b/>
                <w:szCs w:val="28"/>
                <w:lang w:val="en-US"/>
              </w:rPr>
              <w:t xml:space="preserve"> 2019 (%)</w:t>
            </w:r>
          </w:p>
        </w:tc>
      </w:tr>
      <w:tr w:rsidR="00A02EAF" w:rsidRPr="00A02EAF" w:rsidTr="00A02EAF">
        <w:trPr>
          <w:trHeight w:val="519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A02EAF" w:rsidRPr="00A02EAF" w:rsidRDefault="00A02EAF" w:rsidP="00A02EAF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proofErr w:type="spellStart"/>
            <w:r w:rsidRPr="00A02EAF">
              <w:rPr>
                <w:rFonts w:eastAsia="Times New Roman" w:cs="Times New Roman"/>
                <w:b/>
                <w:bCs/>
                <w:szCs w:val="28"/>
                <w:lang w:val="en-US"/>
              </w:rPr>
              <w:t>Tổng</w:t>
            </w:r>
            <w:proofErr w:type="spellEnd"/>
            <w:r w:rsidRPr="00A02EAF"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A02EAF">
              <w:rPr>
                <w:rFonts w:eastAsia="Times New Roman" w:cs="Times New Roman"/>
                <w:b/>
                <w:bCs/>
                <w:szCs w:val="28"/>
                <w:lang w:val="en-US"/>
              </w:rPr>
              <w:t>số</w:t>
            </w:r>
            <w:proofErr w:type="spellEnd"/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A02EAF" w:rsidRPr="00A02EAF" w:rsidRDefault="00A02EAF" w:rsidP="00A02E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en-US"/>
              </w:rPr>
            </w:pPr>
            <w:r w:rsidRPr="00A02EAF">
              <w:rPr>
                <w:rFonts w:eastAsia="Times New Roman" w:cs="Times New Roman"/>
                <w:b/>
                <w:bCs/>
                <w:color w:val="000000"/>
                <w:szCs w:val="28"/>
                <w:lang w:val="en-US"/>
              </w:rPr>
              <w:t>466.704</w:t>
            </w:r>
          </w:p>
        </w:tc>
        <w:tc>
          <w:tcPr>
            <w:tcW w:w="2277" w:type="dxa"/>
            <w:shd w:val="clear" w:color="auto" w:fill="auto"/>
            <w:noWrap/>
            <w:vAlign w:val="center"/>
            <w:hideMark/>
          </w:tcPr>
          <w:p w:rsidR="00A02EAF" w:rsidRPr="00A02EAF" w:rsidRDefault="00A02EAF" w:rsidP="00A02E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en-US"/>
              </w:rPr>
            </w:pPr>
            <w:r w:rsidRPr="00A02EAF">
              <w:rPr>
                <w:rFonts w:eastAsia="Times New Roman" w:cs="Times New Roman"/>
                <w:b/>
                <w:bCs/>
                <w:color w:val="000000"/>
                <w:szCs w:val="28"/>
                <w:lang w:val="en-US"/>
              </w:rPr>
              <w:t>115,9</w:t>
            </w:r>
          </w:p>
        </w:tc>
      </w:tr>
      <w:tr w:rsidR="00A02EAF" w:rsidRPr="00A02EAF" w:rsidTr="00A02EAF">
        <w:trPr>
          <w:trHeight w:val="519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A02EAF" w:rsidRPr="00A02EAF" w:rsidRDefault="00A02EAF" w:rsidP="00A02EAF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A02EAF"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- </w:t>
            </w:r>
            <w:proofErr w:type="spellStart"/>
            <w:r w:rsidRPr="00A02EAF">
              <w:rPr>
                <w:rFonts w:eastAsia="Times New Roman" w:cs="Times New Roman"/>
                <w:b/>
                <w:bCs/>
                <w:szCs w:val="28"/>
                <w:lang w:val="en-US"/>
              </w:rPr>
              <w:t>Vận</w:t>
            </w:r>
            <w:proofErr w:type="spellEnd"/>
            <w:r w:rsidRPr="00A02EAF"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A02EAF">
              <w:rPr>
                <w:rFonts w:eastAsia="Times New Roman" w:cs="Times New Roman"/>
                <w:b/>
                <w:bCs/>
                <w:szCs w:val="28"/>
                <w:lang w:val="en-US"/>
              </w:rPr>
              <w:t>tải</w:t>
            </w:r>
            <w:proofErr w:type="spellEnd"/>
            <w:r w:rsidRPr="00A02EAF"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A02EAF">
              <w:rPr>
                <w:rFonts w:eastAsia="Times New Roman" w:cs="Times New Roman"/>
                <w:b/>
                <w:bCs/>
                <w:szCs w:val="28"/>
                <w:lang w:val="en-US"/>
              </w:rPr>
              <w:t>hành</w:t>
            </w:r>
            <w:proofErr w:type="spellEnd"/>
            <w:r w:rsidRPr="00A02EAF"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A02EAF">
              <w:rPr>
                <w:rFonts w:eastAsia="Times New Roman" w:cs="Times New Roman"/>
                <w:b/>
                <w:bCs/>
                <w:szCs w:val="28"/>
                <w:lang w:val="en-US"/>
              </w:rPr>
              <w:t>khách</w:t>
            </w:r>
            <w:proofErr w:type="spellEnd"/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A02EAF" w:rsidRPr="00A02EAF" w:rsidRDefault="00A02EAF" w:rsidP="00A02E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A02EAF">
              <w:rPr>
                <w:rFonts w:eastAsia="Times New Roman" w:cs="Times New Roman"/>
                <w:b/>
                <w:bCs/>
                <w:szCs w:val="28"/>
                <w:lang w:val="en-US"/>
              </w:rPr>
              <w:t>115.489</w:t>
            </w:r>
          </w:p>
        </w:tc>
        <w:tc>
          <w:tcPr>
            <w:tcW w:w="2277" w:type="dxa"/>
            <w:shd w:val="clear" w:color="auto" w:fill="auto"/>
            <w:noWrap/>
            <w:vAlign w:val="center"/>
            <w:hideMark/>
          </w:tcPr>
          <w:p w:rsidR="00A02EAF" w:rsidRPr="00A02EAF" w:rsidRDefault="00A02EAF" w:rsidP="00A02E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A02EAF">
              <w:rPr>
                <w:rFonts w:eastAsia="Times New Roman" w:cs="Times New Roman"/>
                <w:b/>
                <w:bCs/>
                <w:szCs w:val="28"/>
                <w:lang w:val="en-US"/>
              </w:rPr>
              <w:t>116,8</w:t>
            </w:r>
          </w:p>
        </w:tc>
      </w:tr>
      <w:tr w:rsidR="00A02EAF" w:rsidRPr="00A02EAF" w:rsidTr="00A02EAF">
        <w:trPr>
          <w:trHeight w:val="519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A02EAF" w:rsidRPr="00A02EAF" w:rsidRDefault="00A02EAF" w:rsidP="00A02EAF">
            <w:pPr>
              <w:spacing w:after="0" w:line="240" w:lineRule="auto"/>
              <w:ind w:firstLineChars="100" w:firstLine="280"/>
              <w:rPr>
                <w:rFonts w:eastAsia="Times New Roman" w:cs="Times New Roman"/>
                <w:szCs w:val="28"/>
                <w:lang w:val="en-US"/>
              </w:rPr>
            </w:pPr>
            <w:proofErr w:type="spellStart"/>
            <w:r w:rsidRPr="00A02EAF">
              <w:rPr>
                <w:rFonts w:eastAsia="Times New Roman" w:cs="Times New Roman"/>
                <w:szCs w:val="28"/>
                <w:lang w:val="en-US"/>
              </w:rPr>
              <w:t>Vận</w:t>
            </w:r>
            <w:proofErr w:type="spellEnd"/>
            <w:r w:rsidRPr="00A02EAF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A02EAF">
              <w:rPr>
                <w:rFonts w:eastAsia="Times New Roman" w:cs="Times New Roman"/>
                <w:szCs w:val="28"/>
                <w:lang w:val="en-US"/>
              </w:rPr>
              <w:t>tải</w:t>
            </w:r>
            <w:proofErr w:type="spellEnd"/>
            <w:r w:rsidRPr="00A02EAF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A02EAF">
              <w:rPr>
                <w:rFonts w:eastAsia="Times New Roman" w:cs="Times New Roman"/>
                <w:szCs w:val="28"/>
                <w:lang w:val="en-US"/>
              </w:rPr>
              <w:t>đường</w:t>
            </w:r>
            <w:proofErr w:type="spellEnd"/>
            <w:r w:rsidRPr="00A02EAF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A02EAF">
              <w:rPr>
                <w:rFonts w:eastAsia="Times New Roman" w:cs="Times New Roman"/>
                <w:szCs w:val="28"/>
                <w:lang w:val="en-US"/>
              </w:rPr>
              <w:t>bộ</w:t>
            </w:r>
            <w:proofErr w:type="spellEnd"/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A02EAF" w:rsidRPr="00A02EAF" w:rsidRDefault="00A02EAF" w:rsidP="00A02EA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A02EAF">
              <w:rPr>
                <w:rFonts w:eastAsia="Times New Roman" w:cs="Times New Roman"/>
                <w:szCs w:val="28"/>
                <w:lang w:val="en-US"/>
              </w:rPr>
              <w:t>115.226</w:t>
            </w:r>
          </w:p>
        </w:tc>
        <w:tc>
          <w:tcPr>
            <w:tcW w:w="2277" w:type="dxa"/>
            <w:shd w:val="clear" w:color="auto" w:fill="auto"/>
            <w:noWrap/>
            <w:vAlign w:val="center"/>
            <w:hideMark/>
          </w:tcPr>
          <w:p w:rsidR="00A02EAF" w:rsidRPr="00A02EAF" w:rsidRDefault="00A02EAF" w:rsidP="00A02EA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A02EAF">
              <w:rPr>
                <w:rFonts w:eastAsia="Times New Roman" w:cs="Times New Roman"/>
                <w:szCs w:val="28"/>
                <w:lang w:val="en-US"/>
              </w:rPr>
              <w:t>116,9</w:t>
            </w:r>
          </w:p>
        </w:tc>
      </w:tr>
      <w:tr w:rsidR="00A02EAF" w:rsidRPr="00A02EAF" w:rsidTr="00A02EAF">
        <w:trPr>
          <w:trHeight w:val="519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A02EAF" w:rsidRPr="00A02EAF" w:rsidRDefault="00A02EAF" w:rsidP="00A02EAF">
            <w:pPr>
              <w:spacing w:after="0" w:line="240" w:lineRule="auto"/>
              <w:ind w:firstLineChars="100" w:firstLine="280"/>
              <w:rPr>
                <w:rFonts w:eastAsia="Times New Roman" w:cs="Times New Roman"/>
                <w:szCs w:val="28"/>
                <w:lang w:val="en-US"/>
              </w:rPr>
            </w:pPr>
            <w:proofErr w:type="spellStart"/>
            <w:r w:rsidRPr="00A02EAF">
              <w:rPr>
                <w:rFonts w:eastAsia="Times New Roman" w:cs="Times New Roman"/>
                <w:szCs w:val="28"/>
                <w:lang w:val="en-US"/>
              </w:rPr>
              <w:t>Vận</w:t>
            </w:r>
            <w:proofErr w:type="spellEnd"/>
            <w:r w:rsidRPr="00A02EAF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A02EAF">
              <w:rPr>
                <w:rFonts w:eastAsia="Times New Roman" w:cs="Times New Roman"/>
                <w:szCs w:val="28"/>
                <w:lang w:val="en-US"/>
              </w:rPr>
              <w:t>tải</w:t>
            </w:r>
            <w:proofErr w:type="spellEnd"/>
            <w:r w:rsidRPr="00A02EAF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A02EAF">
              <w:rPr>
                <w:rFonts w:eastAsia="Times New Roman" w:cs="Times New Roman"/>
                <w:szCs w:val="28"/>
                <w:lang w:val="en-US"/>
              </w:rPr>
              <w:t>đường</w:t>
            </w:r>
            <w:proofErr w:type="spellEnd"/>
            <w:r w:rsidRPr="00A02EAF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A02EAF">
              <w:rPr>
                <w:rFonts w:eastAsia="Times New Roman" w:cs="Times New Roman"/>
                <w:szCs w:val="28"/>
                <w:lang w:val="en-US"/>
              </w:rPr>
              <w:t>thủy</w:t>
            </w:r>
            <w:proofErr w:type="spellEnd"/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A02EAF" w:rsidRPr="00A02EAF" w:rsidRDefault="00A02EAF" w:rsidP="00A02EA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A02EAF">
              <w:rPr>
                <w:rFonts w:eastAsia="Times New Roman" w:cs="Times New Roman"/>
                <w:szCs w:val="28"/>
                <w:lang w:val="en-US"/>
              </w:rPr>
              <w:t>263</w:t>
            </w:r>
          </w:p>
        </w:tc>
        <w:tc>
          <w:tcPr>
            <w:tcW w:w="2277" w:type="dxa"/>
            <w:shd w:val="clear" w:color="auto" w:fill="auto"/>
            <w:noWrap/>
            <w:vAlign w:val="center"/>
            <w:hideMark/>
          </w:tcPr>
          <w:p w:rsidR="00A02EAF" w:rsidRPr="00A02EAF" w:rsidRDefault="00A02EAF" w:rsidP="00A02EA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A02EAF">
              <w:rPr>
                <w:rFonts w:eastAsia="Times New Roman" w:cs="Times New Roman"/>
                <w:szCs w:val="28"/>
                <w:lang w:val="en-US"/>
              </w:rPr>
              <w:t>93,4</w:t>
            </w:r>
          </w:p>
        </w:tc>
      </w:tr>
      <w:tr w:rsidR="00A02EAF" w:rsidRPr="00A02EAF" w:rsidTr="00A02EAF">
        <w:trPr>
          <w:trHeight w:val="519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A02EAF" w:rsidRPr="00A02EAF" w:rsidRDefault="00A02EAF" w:rsidP="00A02EAF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A02EAF"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- </w:t>
            </w:r>
            <w:proofErr w:type="spellStart"/>
            <w:r w:rsidRPr="00A02EAF">
              <w:rPr>
                <w:rFonts w:eastAsia="Times New Roman" w:cs="Times New Roman"/>
                <w:b/>
                <w:bCs/>
                <w:szCs w:val="28"/>
                <w:lang w:val="en-US"/>
              </w:rPr>
              <w:t>Vận</w:t>
            </w:r>
            <w:proofErr w:type="spellEnd"/>
            <w:r w:rsidRPr="00A02EAF"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A02EAF">
              <w:rPr>
                <w:rFonts w:eastAsia="Times New Roman" w:cs="Times New Roman"/>
                <w:b/>
                <w:bCs/>
                <w:szCs w:val="28"/>
                <w:lang w:val="en-US"/>
              </w:rPr>
              <w:t>tải</w:t>
            </w:r>
            <w:proofErr w:type="spellEnd"/>
            <w:r w:rsidRPr="00A02EAF"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A02EAF">
              <w:rPr>
                <w:rFonts w:eastAsia="Times New Roman" w:cs="Times New Roman"/>
                <w:b/>
                <w:bCs/>
                <w:szCs w:val="28"/>
                <w:lang w:val="en-US"/>
              </w:rPr>
              <w:t>hàng</w:t>
            </w:r>
            <w:proofErr w:type="spellEnd"/>
            <w:r w:rsidRPr="00A02EAF"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A02EAF">
              <w:rPr>
                <w:rFonts w:eastAsia="Times New Roman" w:cs="Times New Roman"/>
                <w:b/>
                <w:bCs/>
                <w:szCs w:val="28"/>
                <w:lang w:val="en-US"/>
              </w:rPr>
              <w:t>hóa</w:t>
            </w:r>
            <w:proofErr w:type="spellEnd"/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A02EAF" w:rsidRPr="00A02EAF" w:rsidRDefault="00A02EAF" w:rsidP="00A02E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A02EAF">
              <w:rPr>
                <w:rFonts w:eastAsia="Times New Roman" w:cs="Times New Roman"/>
                <w:b/>
                <w:bCs/>
                <w:szCs w:val="28"/>
                <w:lang w:val="en-US"/>
              </w:rPr>
              <w:t>335.373</w:t>
            </w:r>
          </w:p>
        </w:tc>
        <w:tc>
          <w:tcPr>
            <w:tcW w:w="2277" w:type="dxa"/>
            <w:shd w:val="clear" w:color="auto" w:fill="auto"/>
            <w:noWrap/>
            <w:vAlign w:val="center"/>
            <w:hideMark/>
          </w:tcPr>
          <w:p w:rsidR="00A02EAF" w:rsidRPr="00A02EAF" w:rsidRDefault="00A02EAF" w:rsidP="00A02E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A02EAF">
              <w:rPr>
                <w:rFonts w:eastAsia="Times New Roman" w:cs="Times New Roman"/>
                <w:b/>
                <w:bCs/>
                <w:szCs w:val="28"/>
                <w:lang w:val="en-US"/>
              </w:rPr>
              <w:t>115,6</w:t>
            </w:r>
          </w:p>
        </w:tc>
      </w:tr>
      <w:tr w:rsidR="00A02EAF" w:rsidRPr="00A02EAF" w:rsidTr="00A02EAF">
        <w:trPr>
          <w:trHeight w:val="519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A02EAF" w:rsidRPr="00A02EAF" w:rsidRDefault="00A02EAF" w:rsidP="00A02EAF">
            <w:pPr>
              <w:spacing w:after="0" w:line="240" w:lineRule="auto"/>
              <w:ind w:firstLineChars="100" w:firstLine="280"/>
              <w:rPr>
                <w:rFonts w:eastAsia="Times New Roman" w:cs="Times New Roman"/>
                <w:szCs w:val="28"/>
                <w:lang w:val="en-US"/>
              </w:rPr>
            </w:pPr>
            <w:proofErr w:type="spellStart"/>
            <w:r w:rsidRPr="00A02EAF">
              <w:rPr>
                <w:rFonts w:eastAsia="Times New Roman" w:cs="Times New Roman"/>
                <w:szCs w:val="28"/>
                <w:lang w:val="en-US"/>
              </w:rPr>
              <w:t>Vận</w:t>
            </w:r>
            <w:proofErr w:type="spellEnd"/>
            <w:r w:rsidRPr="00A02EAF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A02EAF">
              <w:rPr>
                <w:rFonts w:eastAsia="Times New Roman" w:cs="Times New Roman"/>
                <w:szCs w:val="28"/>
                <w:lang w:val="en-US"/>
              </w:rPr>
              <w:t>tải</w:t>
            </w:r>
            <w:proofErr w:type="spellEnd"/>
            <w:r w:rsidRPr="00A02EAF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A02EAF">
              <w:rPr>
                <w:rFonts w:eastAsia="Times New Roman" w:cs="Times New Roman"/>
                <w:szCs w:val="28"/>
                <w:lang w:val="en-US"/>
              </w:rPr>
              <w:t>đường</w:t>
            </w:r>
            <w:proofErr w:type="spellEnd"/>
            <w:r w:rsidRPr="00A02EAF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A02EAF">
              <w:rPr>
                <w:rFonts w:eastAsia="Times New Roman" w:cs="Times New Roman"/>
                <w:szCs w:val="28"/>
                <w:lang w:val="en-US"/>
              </w:rPr>
              <w:t>bộ</w:t>
            </w:r>
            <w:proofErr w:type="spellEnd"/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A02EAF" w:rsidRPr="00A02EAF" w:rsidRDefault="00A02EAF" w:rsidP="00A02EA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A02EAF">
              <w:rPr>
                <w:rFonts w:eastAsia="Times New Roman" w:cs="Times New Roman"/>
                <w:szCs w:val="28"/>
                <w:lang w:val="en-US"/>
              </w:rPr>
              <w:t>317.124</w:t>
            </w:r>
          </w:p>
        </w:tc>
        <w:tc>
          <w:tcPr>
            <w:tcW w:w="2277" w:type="dxa"/>
            <w:shd w:val="clear" w:color="auto" w:fill="auto"/>
            <w:noWrap/>
            <w:vAlign w:val="center"/>
            <w:hideMark/>
          </w:tcPr>
          <w:p w:rsidR="00A02EAF" w:rsidRPr="00A02EAF" w:rsidRDefault="00A02EAF" w:rsidP="00A02EA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A02EAF">
              <w:rPr>
                <w:rFonts w:eastAsia="Times New Roman" w:cs="Times New Roman"/>
                <w:szCs w:val="28"/>
                <w:lang w:val="en-US"/>
              </w:rPr>
              <w:t>115,6</w:t>
            </w:r>
          </w:p>
        </w:tc>
      </w:tr>
      <w:tr w:rsidR="00A02EAF" w:rsidRPr="00A02EAF" w:rsidTr="00A02EAF">
        <w:trPr>
          <w:trHeight w:val="519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A02EAF" w:rsidRPr="00A02EAF" w:rsidRDefault="00A02EAF" w:rsidP="00A02EAF">
            <w:pPr>
              <w:spacing w:after="0" w:line="240" w:lineRule="auto"/>
              <w:ind w:firstLineChars="100" w:firstLine="280"/>
              <w:rPr>
                <w:rFonts w:eastAsia="Times New Roman" w:cs="Times New Roman"/>
                <w:szCs w:val="28"/>
                <w:lang w:val="en-US"/>
              </w:rPr>
            </w:pPr>
            <w:proofErr w:type="spellStart"/>
            <w:r w:rsidRPr="00A02EAF">
              <w:rPr>
                <w:rFonts w:eastAsia="Times New Roman" w:cs="Times New Roman"/>
                <w:szCs w:val="28"/>
                <w:lang w:val="en-US"/>
              </w:rPr>
              <w:t>Vận</w:t>
            </w:r>
            <w:proofErr w:type="spellEnd"/>
            <w:r w:rsidRPr="00A02EAF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A02EAF">
              <w:rPr>
                <w:rFonts w:eastAsia="Times New Roman" w:cs="Times New Roman"/>
                <w:szCs w:val="28"/>
                <w:lang w:val="en-US"/>
              </w:rPr>
              <w:t>tải</w:t>
            </w:r>
            <w:proofErr w:type="spellEnd"/>
            <w:r w:rsidRPr="00A02EAF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A02EAF">
              <w:rPr>
                <w:rFonts w:eastAsia="Times New Roman" w:cs="Times New Roman"/>
                <w:szCs w:val="28"/>
                <w:lang w:val="en-US"/>
              </w:rPr>
              <w:t>đường</w:t>
            </w:r>
            <w:proofErr w:type="spellEnd"/>
            <w:r w:rsidRPr="00A02EAF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A02EAF">
              <w:rPr>
                <w:rFonts w:eastAsia="Times New Roman" w:cs="Times New Roman"/>
                <w:szCs w:val="28"/>
                <w:lang w:val="en-US"/>
              </w:rPr>
              <w:t>thủy</w:t>
            </w:r>
            <w:proofErr w:type="spellEnd"/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A02EAF" w:rsidRPr="00A02EAF" w:rsidRDefault="00A02EAF" w:rsidP="00A02EA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A02EAF">
              <w:rPr>
                <w:rFonts w:eastAsia="Times New Roman" w:cs="Times New Roman"/>
                <w:szCs w:val="28"/>
                <w:lang w:val="en-US"/>
              </w:rPr>
              <w:t>18.249</w:t>
            </w:r>
          </w:p>
        </w:tc>
        <w:tc>
          <w:tcPr>
            <w:tcW w:w="2277" w:type="dxa"/>
            <w:shd w:val="clear" w:color="auto" w:fill="auto"/>
            <w:noWrap/>
            <w:vAlign w:val="center"/>
            <w:hideMark/>
          </w:tcPr>
          <w:p w:rsidR="00A02EAF" w:rsidRPr="00A02EAF" w:rsidRDefault="00A02EAF" w:rsidP="00A02EA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/>
              </w:rPr>
            </w:pPr>
            <w:r w:rsidRPr="00A02EAF">
              <w:rPr>
                <w:rFonts w:eastAsia="Times New Roman" w:cs="Times New Roman"/>
                <w:szCs w:val="28"/>
                <w:lang w:val="en-US"/>
              </w:rPr>
              <w:t>114,7</w:t>
            </w:r>
          </w:p>
        </w:tc>
      </w:tr>
      <w:tr w:rsidR="00A02EAF" w:rsidRPr="00A02EAF" w:rsidTr="00A02EAF">
        <w:trPr>
          <w:trHeight w:val="519"/>
        </w:trPr>
        <w:tc>
          <w:tcPr>
            <w:tcW w:w="5340" w:type="dxa"/>
            <w:shd w:val="clear" w:color="auto" w:fill="auto"/>
            <w:noWrap/>
            <w:vAlign w:val="center"/>
            <w:hideMark/>
          </w:tcPr>
          <w:p w:rsidR="00A02EAF" w:rsidRPr="00A02EAF" w:rsidRDefault="00A02EAF" w:rsidP="00A02EAF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A02EAF"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- </w:t>
            </w:r>
            <w:proofErr w:type="spellStart"/>
            <w:r w:rsidRPr="00A02EAF">
              <w:rPr>
                <w:rFonts w:eastAsia="Times New Roman" w:cs="Times New Roman"/>
                <w:b/>
                <w:bCs/>
                <w:szCs w:val="28"/>
                <w:lang w:val="en-US"/>
              </w:rPr>
              <w:t>Dịch</w:t>
            </w:r>
            <w:proofErr w:type="spellEnd"/>
            <w:r w:rsidRPr="00A02EAF"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A02EAF">
              <w:rPr>
                <w:rFonts w:eastAsia="Times New Roman" w:cs="Times New Roman"/>
                <w:b/>
                <w:bCs/>
                <w:szCs w:val="28"/>
                <w:lang w:val="en-US"/>
              </w:rPr>
              <w:t>vụ</w:t>
            </w:r>
            <w:proofErr w:type="spellEnd"/>
            <w:r w:rsidRPr="00A02EAF"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A02EAF">
              <w:rPr>
                <w:rFonts w:eastAsia="Times New Roman" w:cs="Times New Roman"/>
                <w:b/>
                <w:bCs/>
                <w:szCs w:val="28"/>
                <w:lang w:val="en-US"/>
              </w:rPr>
              <w:t>hỗ</w:t>
            </w:r>
            <w:proofErr w:type="spellEnd"/>
            <w:r w:rsidRPr="00A02EAF"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A02EAF">
              <w:rPr>
                <w:rFonts w:eastAsia="Times New Roman" w:cs="Times New Roman"/>
                <w:b/>
                <w:bCs/>
                <w:szCs w:val="28"/>
                <w:lang w:val="en-US"/>
              </w:rPr>
              <w:t>trợ</w:t>
            </w:r>
            <w:proofErr w:type="spellEnd"/>
            <w:r w:rsidRPr="00A02EAF"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A02EAF">
              <w:rPr>
                <w:rFonts w:eastAsia="Times New Roman" w:cs="Times New Roman"/>
                <w:b/>
                <w:bCs/>
                <w:szCs w:val="28"/>
                <w:lang w:val="en-US"/>
              </w:rPr>
              <w:t>vận</w:t>
            </w:r>
            <w:proofErr w:type="spellEnd"/>
            <w:r w:rsidRPr="00A02EAF">
              <w:rPr>
                <w:rFonts w:eastAsia="Times New Roman" w:cs="Times New Roman"/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A02EAF">
              <w:rPr>
                <w:rFonts w:eastAsia="Times New Roman" w:cs="Times New Roman"/>
                <w:b/>
                <w:bCs/>
                <w:szCs w:val="28"/>
                <w:lang w:val="en-US"/>
              </w:rPr>
              <w:t>tải</w:t>
            </w:r>
            <w:proofErr w:type="spellEnd"/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A02EAF" w:rsidRPr="00A02EAF" w:rsidRDefault="00A02EAF" w:rsidP="00A02E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A02EAF">
              <w:rPr>
                <w:rFonts w:eastAsia="Times New Roman" w:cs="Times New Roman"/>
                <w:b/>
                <w:bCs/>
                <w:szCs w:val="28"/>
                <w:lang w:val="en-US"/>
              </w:rPr>
              <w:t>15.842</w:t>
            </w:r>
          </w:p>
        </w:tc>
        <w:tc>
          <w:tcPr>
            <w:tcW w:w="2277" w:type="dxa"/>
            <w:shd w:val="clear" w:color="auto" w:fill="auto"/>
            <w:noWrap/>
            <w:vAlign w:val="center"/>
            <w:hideMark/>
          </w:tcPr>
          <w:p w:rsidR="00A02EAF" w:rsidRPr="00A02EAF" w:rsidRDefault="00A02EAF" w:rsidP="00A02E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val="en-US"/>
              </w:rPr>
            </w:pPr>
            <w:r w:rsidRPr="00A02EAF">
              <w:rPr>
                <w:rFonts w:eastAsia="Times New Roman" w:cs="Times New Roman"/>
                <w:b/>
                <w:bCs/>
                <w:szCs w:val="28"/>
                <w:lang w:val="en-US"/>
              </w:rPr>
              <w:t>115,4</w:t>
            </w:r>
          </w:p>
        </w:tc>
      </w:tr>
    </w:tbl>
    <w:p w:rsidR="00207B89" w:rsidRDefault="00207B89" w:rsidP="00A02EAF"/>
    <w:p w:rsidR="00207B89" w:rsidRDefault="00207B89" w:rsidP="00207B89">
      <w:pPr>
        <w:spacing w:after="240"/>
        <w:rPr>
          <w:b/>
        </w:rPr>
      </w:pPr>
      <w:r>
        <w:rPr>
          <w:b/>
          <w:lang w:val="en-US"/>
        </w:rPr>
        <w:t>7</w:t>
      </w:r>
      <w:r w:rsidRPr="00030F1B">
        <w:rPr>
          <w:b/>
        </w:rPr>
        <w:t>.</w:t>
      </w:r>
      <w:r>
        <w:rPr>
          <w:b/>
          <w:lang w:val="en-US"/>
        </w:rPr>
        <w:t>1.</w:t>
      </w:r>
      <w:r w:rsidRPr="00030F1B">
        <w:rPr>
          <w:b/>
        </w:rPr>
        <w:t xml:space="preserve"> Vận tải hành khách của địa phương</w:t>
      </w:r>
    </w:p>
    <w:tbl>
      <w:tblPr>
        <w:tblW w:w="99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"/>
        <w:gridCol w:w="5200"/>
        <w:gridCol w:w="2140"/>
        <w:gridCol w:w="2320"/>
      </w:tblGrid>
      <w:tr w:rsidR="00207B89" w:rsidRPr="00030F1B" w:rsidTr="00737165">
        <w:trPr>
          <w:trHeight w:val="1470"/>
        </w:trPr>
        <w:tc>
          <w:tcPr>
            <w:tcW w:w="5440" w:type="dxa"/>
            <w:gridSpan w:val="2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en-US"/>
              </w:rPr>
            </w:pP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en-US"/>
              </w:rPr>
            </w:pPr>
            <w:proofErr w:type="spellStart"/>
            <w:r w:rsidRPr="00030F1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Ước</w:t>
            </w:r>
            <w:proofErr w:type="spellEnd"/>
            <w:r w:rsidRPr="00030F1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30F1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tính</w:t>
            </w:r>
            <w:proofErr w:type="spellEnd"/>
            <w:r w:rsidRPr="00030F1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br/>
              <w:t xml:space="preserve"> </w:t>
            </w:r>
            <w:proofErr w:type="spellStart"/>
            <w:r w:rsidRPr="00030F1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tháng</w:t>
            </w:r>
            <w:proofErr w:type="spellEnd"/>
            <w:r w:rsidRPr="00030F1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1 </w:t>
            </w:r>
            <w:proofErr w:type="spellStart"/>
            <w:r w:rsidRPr="00030F1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năm</w:t>
            </w:r>
            <w:proofErr w:type="spellEnd"/>
            <w:r w:rsidRPr="00030F1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2020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en-US"/>
              </w:rPr>
            </w:pPr>
            <w:proofErr w:type="spellStart"/>
            <w:r w:rsidRPr="00030F1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Tháng</w:t>
            </w:r>
            <w:proofErr w:type="spellEnd"/>
            <w:r w:rsidRPr="00030F1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1 </w:t>
            </w:r>
            <w:proofErr w:type="spellStart"/>
            <w:r w:rsidRPr="00030F1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năm</w:t>
            </w:r>
            <w:proofErr w:type="spellEnd"/>
            <w:r w:rsidRPr="00030F1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2020 so </w:t>
            </w:r>
            <w:proofErr w:type="spellStart"/>
            <w:r w:rsidRPr="00030F1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với</w:t>
            </w:r>
            <w:proofErr w:type="spellEnd"/>
            <w:r w:rsidRPr="00030F1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30F1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tháng</w:t>
            </w:r>
            <w:proofErr w:type="spellEnd"/>
            <w:r w:rsidRPr="00030F1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30F1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cùng</w:t>
            </w:r>
            <w:proofErr w:type="spellEnd"/>
            <w:r w:rsidRPr="00030F1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30F1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kỳ</w:t>
            </w:r>
            <w:proofErr w:type="spellEnd"/>
            <w:r w:rsidRPr="00030F1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30F1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năm</w:t>
            </w:r>
            <w:proofErr w:type="spellEnd"/>
            <w:r w:rsidRPr="00030F1B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2019 (%)</w:t>
            </w:r>
          </w:p>
        </w:tc>
      </w:tr>
      <w:tr w:rsidR="00207B89" w:rsidRPr="00030F1B" w:rsidTr="00737165">
        <w:trPr>
          <w:trHeight w:val="809"/>
        </w:trPr>
        <w:tc>
          <w:tcPr>
            <w:tcW w:w="5440" w:type="dxa"/>
            <w:gridSpan w:val="2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</w:pPr>
            <w:r w:rsidRPr="00030F1B"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  <w:t xml:space="preserve">A. VẬN CHUYỂN HÀNH KHÁCH - 1000 </w:t>
            </w:r>
            <w:proofErr w:type="spellStart"/>
            <w:r w:rsidRPr="00030F1B"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  <w:t>hành</w:t>
            </w:r>
            <w:proofErr w:type="spellEnd"/>
            <w:r w:rsidRPr="00030F1B"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30F1B"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  <w:t>khách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val="en-US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</w:p>
        </w:tc>
      </w:tr>
      <w:tr w:rsidR="00207B89" w:rsidRPr="00030F1B" w:rsidTr="00737165">
        <w:trPr>
          <w:trHeight w:val="431"/>
        </w:trPr>
        <w:tc>
          <w:tcPr>
            <w:tcW w:w="240" w:type="dxa"/>
            <w:shd w:val="clear" w:color="auto" w:fill="auto"/>
            <w:noWrap/>
            <w:vAlign w:val="center"/>
          </w:tcPr>
          <w:p w:rsidR="00207B89" w:rsidRPr="00030F1B" w:rsidRDefault="00207B89" w:rsidP="00737165">
            <w:pPr>
              <w:spacing w:after="0" w:line="240" w:lineRule="auto"/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</w:pPr>
          </w:p>
        </w:tc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030F1B"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  <w:t>Tổng</w:t>
            </w:r>
            <w:proofErr w:type="spellEnd"/>
            <w:r w:rsidRPr="00030F1B"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30F1B"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  <w:t>số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</w:pPr>
            <w:r w:rsidRPr="00030F1B"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  <w:t>2.601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</w:pPr>
            <w:r w:rsidRPr="00030F1B"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  <w:t>115,4</w:t>
            </w:r>
          </w:p>
        </w:tc>
      </w:tr>
      <w:tr w:rsidR="00207B89" w:rsidRPr="00030F1B" w:rsidTr="00737165">
        <w:trPr>
          <w:trHeight w:val="512"/>
        </w:trPr>
        <w:tc>
          <w:tcPr>
            <w:tcW w:w="240" w:type="dxa"/>
            <w:shd w:val="clear" w:color="auto" w:fill="auto"/>
            <w:noWrap/>
            <w:vAlign w:val="center"/>
          </w:tcPr>
          <w:p w:rsidR="00207B89" w:rsidRPr="00030F1B" w:rsidRDefault="00207B89" w:rsidP="00737165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val="en-US"/>
              </w:rPr>
            </w:pPr>
            <w:proofErr w:type="spellStart"/>
            <w:r w:rsidRPr="00030F1B"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val="en-US"/>
              </w:rPr>
              <w:t>Phân</w:t>
            </w:r>
            <w:proofErr w:type="spellEnd"/>
            <w:r w:rsidRPr="00030F1B"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30F1B"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val="en-US"/>
              </w:rPr>
              <w:t>theo</w:t>
            </w:r>
            <w:proofErr w:type="spellEnd"/>
            <w:r w:rsidRPr="00030F1B"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30F1B"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val="en-US"/>
              </w:rPr>
              <w:t>loại</w:t>
            </w:r>
            <w:proofErr w:type="spellEnd"/>
            <w:r w:rsidRPr="00030F1B"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30F1B"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val="en-US"/>
              </w:rPr>
              <w:t>hình</w:t>
            </w:r>
            <w:proofErr w:type="spellEnd"/>
            <w:r w:rsidRPr="00030F1B"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30F1B"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val="en-US"/>
              </w:rPr>
              <w:t>kinh</w:t>
            </w:r>
            <w:proofErr w:type="spellEnd"/>
            <w:r w:rsidRPr="00030F1B"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30F1B"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val="en-US"/>
              </w:rPr>
              <w:t>tế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</w:p>
        </w:tc>
      </w:tr>
      <w:tr w:rsidR="00207B89" w:rsidRPr="00030F1B" w:rsidTr="00737165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</w:tcPr>
          <w:p w:rsidR="00207B89" w:rsidRPr="00030F1B" w:rsidRDefault="00207B89" w:rsidP="00737165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proofErr w:type="spellStart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>Nhà</w:t>
            </w:r>
            <w:proofErr w:type="spellEnd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>nước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</w:p>
        </w:tc>
      </w:tr>
      <w:tr w:rsidR="00207B89" w:rsidRPr="00030F1B" w:rsidTr="00737165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</w:tcPr>
          <w:p w:rsidR="00207B89" w:rsidRPr="00030F1B" w:rsidRDefault="00207B89" w:rsidP="00737165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proofErr w:type="spellStart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>Ngoài</w:t>
            </w:r>
            <w:proofErr w:type="spellEnd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>nhà</w:t>
            </w:r>
            <w:proofErr w:type="spellEnd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>nước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>2.601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>115,4</w:t>
            </w:r>
          </w:p>
        </w:tc>
      </w:tr>
      <w:tr w:rsidR="00207B89" w:rsidRPr="00030F1B" w:rsidTr="00737165">
        <w:trPr>
          <w:trHeight w:val="386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proofErr w:type="spellStart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>Khu</w:t>
            </w:r>
            <w:proofErr w:type="spellEnd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>vực</w:t>
            </w:r>
            <w:proofErr w:type="spellEnd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>đầu</w:t>
            </w:r>
            <w:proofErr w:type="spellEnd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>tư</w:t>
            </w:r>
            <w:proofErr w:type="spellEnd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>nước</w:t>
            </w:r>
            <w:proofErr w:type="spellEnd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>ngoài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</w:p>
        </w:tc>
      </w:tr>
      <w:tr w:rsidR="00207B89" w:rsidRPr="00030F1B" w:rsidTr="00737165">
        <w:trPr>
          <w:trHeight w:val="449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val="en-US"/>
              </w:rPr>
            </w:pPr>
            <w:proofErr w:type="spellStart"/>
            <w:r w:rsidRPr="00030F1B"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val="en-US"/>
              </w:rPr>
              <w:t>Phân</w:t>
            </w:r>
            <w:proofErr w:type="spellEnd"/>
            <w:r w:rsidRPr="00030F1B"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30F1B"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val="en-US"/>
              </w:rPr>
              <w:t>theo</w:t>
            </w:r>
            <w:proofErr w:type="spellEnd"/>
            <w:r w:rsidRPr="00030F1B"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30F1B"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val="en-US"/>
              </w:rPr>
              <w:t>ngành</w:t>
            </w:r>
            <w:proofErr w:type="spellEnd"/>
            <w:r w:rsidRPr="00030F1B"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30F1B"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val="en-US"/>
              </w:rPr>
              <w:t>vận</w:t>
            </w:r>
            <w:proofErr w:type="spellEnd"/>
            <w:r w:rsidRPr="00030F1B"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30F1B"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val="en-US"/>
              </w:rPr>
              <w:t>tải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</w:p>
        </w:tc>
      </w:tr>
      <w:tr w:rsidR="00207B89" w:rsidRPr="00030F1B" w:rsidTr="00737165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proofErr w:type="spellStart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>Đường</w:t>
            </w:r>
            <w:proofErr w:type="spellEnd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>bộ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>2.515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>116,4</w:t>
            </w:r>
          </w:p>
        </w:tc>
      </w:tr>
      <w:tr w:rsidR="00207B89" w:rsidRPr="00030F1B" w:rsidTr="00737165">
        <w:trPr>
          <w:trHeight w:val="449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proofErr w:type="spellStart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>Đường</w:t>
            </w:r>
            <w:proofErr w:type="spellEnd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>sông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>86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>91,0</w:t>
            </w:r>
          </w:p>
        </w:tc>
      </w:tr>
      <w:tr w:rsidR="00207B89" w:rsidRPr="00030F1B" w:rsidTr="00737165">
        <w:trPr>
          <w:trHeight w:val="719"/>
        </w:trPr>
        <w:tc>
          <w:tcPr>
            <w:tcW w:w="5440" w:type="dxa"/>
            <w:gridSpan w:val="2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</w:pPr>
            <w:r w:rsidRPr="00030F1B"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  <w:t>B. LUÂN CHUYỂN HÀNH KHÁCH - 1000HK.Km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</w:p>
        </w:tc>
      </w:tr>
      <w:tr w:rsidR="00207B89" w:rsidRPr="00030F1B" w:rsidTr="00737165">
        <w:trPr>
          <w:trHeight w:val="467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</w:pPr>
          </w:p>
        </w:tc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030F1B"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  <w:t>Tổng</w:t>
            </w:r>
            <w:proofErr w:type="spellEnd"/>
            <w:r w:rsidRPr="00030F1B"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30F1B"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  <w:t>số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</w:pPr>
            <w:r w:rsidRPr="00030F1B"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  <w:t>118.126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</w:pPr>
            <w:r w:rsidRPr="00030F1B"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  <w:t>115,7</w:t>
            </w:r>
          </w:p>
        </w:tc>
      </w:tr>
      <w:tr w:rsidR="00207B89" w:rsidRPr="00030F1B" w:rsidTr="00737165">
        <w:trPr>
          <w:trHeight w:val="449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val="en-US"/>
              </w:rPr>
            </w:pPr>
            <w:proofErr w:type="spellStart"/>
            <w:r w:rsidRPr="00030F1B"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val="en-US"/>
              </w:rPr>
              <w:t>Phân</w:t>
            </w:r>
            <w:proofErr w:type="spellEnd"/>
            <w:r w:rsidRPr="00030F1B"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30F1B"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val="en-US"/>
              </w:rPr>
              <w:t>theo</w:t>
            </w:r>
            <w:proofErr w:type="spellEnd"/>
            <w:r w:rsidRPr="00030F1B"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30F1B"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val="en-US"/>
              </w:rPr>
              <w:t>loại</w:t>
            </w:r>
            <w:proofErr w:type="spellEnd"/>
            <w:r w:rsidRPr="00030F1B"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30F1B"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val="en-US"/>
              </w:rPr>
              <w:t>hình</w:t>
            </w:r>
            <w:proofErr w:type="spellEnd"/>
            <w:r w:rsidRPr="00030F1B"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30F1B"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val="en-US"/>
              </w:rPr>
              <w:t>kinh</w:t>
            </w:r>
            <w:proofErr w:type="spellEnd"/>
            <w:r w:rsidRPr="00030F1B"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30F1B"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val="en-US"/>
              </w:rPr>
              <w:t>tế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</w:p>
        </w:tc>
      </w:tr>
      <w:tr w:rsidR="00207B89" w:rsidRPr="00030F1B" w:rsidTr="00737165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proofErr w:type="spellStart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>Nhà</w:t>
            </w:r>
            <w:proofErr w:type="spellEnd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>nước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</w:p>
        </w:tc>
      </w:tr>
      <w:tr w:rsidR="00207B89" w:rsidRPr="00030F1B" w:rsidTr="00737165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proofErr w:type="spellStart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>Ngoài</w:t>
            </w:r>
            <w:proofErr w:type="spellEnd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>nhà</w:t>
            </w:r>
            <w:proofErr w:type="spellEnd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>nước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>118.126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>115,7</w:t>
            </w:r>
          </w:p>
        </w:tc>
      </w:tr>
      <w:tr w:rsidR="00207B89" w:rsidRPr="00030F1B" w:rsidTr="00737165">
        <w:trPr>
          <w:trHeight w:val="404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proofErr w:type="spellStart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>Khu</w:t>
            </w:r>
            <w:proofErr w:type="spellEnd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>vực</w:t>
            </w:r>
            <w:proofErr w:type="spellEnd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>đầu</w:t>
            </w:r>
            <w:proofErr w:type="spellEnd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>tư</w:t>
            </w:r>
            <w:proofErr w:type="spellEnd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>nước</w:t>
            </w:r>
            <w:proofErr w:type="spellEnd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>ngoài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</w:p>
        </w:tc>
      </w:tr>
      <w:tr w:rsidR="00207B89" w:rsidRPr="00030F1B" w:rsidTr="00737165">
        <w:trPr>
          <w:trHeight w:val="476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val="en-US"/>
              </w:rPr>
            </w:pPr>
            <w:proofErr w:type="spellStart"/>
            <w:r w:rsidRPr="00030F1B"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val="en-US"/>
              </w:rPr>
              <w:t>Phân</w:t>
            </w:r>
            <w:proofErr w:type="spellEnd"/>
            <w:r w:rsidRPr="00030F1B"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30F1B"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val="en-US"/>
              </w:rPr>
              <w:t>theo</w:t>
            </w:r>
            <w:proofErr w:type="spellEnd"/>
            <w:r w:rsidRPr="00030F1B"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30F1B"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val="en-US"/>
              </w:rPr>
              <w:t>ngành</w:t>
            </w:r>
            <w:proofErr w:type="spellEnd"/>
            <w:r w:rsidRPr="00030F1B"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30F1B"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val="en-US"/>
              </w:rPr>
              <w:t>vận</w:t>
            </w:r>
            <w:proofErr w:type="spellEnd"/>
            <w:r w:rsidRPr="00030F1B"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30F1B">
              <w:rPr>
                <w:rFonts w:eastAsia="Times New Roman" w:cs="Times New Roman"/>
                <w:b/>
                <w:bCs/>
                <w:i/>
                <w:iCs/>
                <w:sz w:val="27"/>
                <w:szCs w:val="27"/>
                <w:lang w:val="en-US"/>
              </w:rPr>
              <w:t>tải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</w:p>
        </w:tc>
      </w:tr>
      <w:tr w:rsidR="00207B89" w:rsidRPr="00030F1B" w:rsidTr="00737165">
        <w:trPr>
          <w:trHeight w:val="314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proofErr w:type="spellStart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>Đường</w:t>
            </w:r>
            <w:proofErr w:type="spellEnd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>bộ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>118.038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>115,7</w:t>
            </w:r>
          </w:p>
        </w:tc>
      </w:tr>
      <w:tr w:rsidR="00207B89" w:rsidRPr="00030F1B" w:rsidTr="00737165">
        <w:trPr>
          <w:trHeight w:val="431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proofErr w:type="spellStart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>Đường</w:t>
            </w:r>
            <w:proofErr w:type="spellEnd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>sông</w:t>
            </w:r>
            <w:proofErr w:type="spellEnd"/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>88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207B89" w:rsidRPr="00030F1B" w:rsidRDefault="00207B89" w:rsidP="00737165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030F1B">
              <w:rPr>
                <w:rFonts w:eastAsia="Times New Roman" w:cs="Times New Roman"/>
                <w:sz w:val="27"/>
                <w:szCs w:val="27"/>
                <w:lang w:val="en-US"/>
              </w:rPr>
              <w:t>93,3</w:t>
            </w:r>
          </w:p>
        </w:tc>
      </w:tr>
    </w:tbl>
    <w:p w:rsidR="00D751D4" w:rsidRDefault="00D751D4" w:rsidP="00207B89"/>
    <w:p w:rsidR="00D751D4" w:rsidRDefault="00D751D4" w:rsidP="00D751D4">
      <w:pPr>
        <w:rPr>
          <w:b/>
          <w:lang w:val="en-US"/>
        </w:rPr>
      </w:pPr>
      <w:r w:rsidRPr="00D751D4">
        <w:rPr>
          <w:b/>
          <w:lang w:val="en-US"/>
        </w:rPr>
        <w:t>7.2</w:t>
      </w:r>
      <w:proofErr w:type="gramStart"/>
      <w:r w:rsidRPr="00D751D4">
        <w:rPr>
          <w:b/>
          <w:lang w:val="en-US"/>
        </w:rPr>
        <w:t xml:space="preserve">.  </w:t>
      </w:r>
      <w:proofErr w:type="spellStart"/>
      <w:r w:rsidRPr="00D751D4">
        <w:rPr>
          <w:b/>
          <w:lang w:val="en-US"/>
        </w:rPr>
        <w:t>Vận</w:t>
      </w:r>
      <w:proofErr w:type="spellEnd"/>
      <w:proofErr w:type="gramEnd"/>
      <w:r w:rsidRPr="00D751D4">
        <w:rPr>
          <w:b/>
          <w:lang w:val="en-US"/>
        </w:rPr>
        <w:t xml:space="preserve"> </w:t>
      </w:r>
      <w:proofErr w:type="spellStart"/>
      <w:r w:rsidRPr="00D751D4">
        <w:rPr>
          <w:b/>
          <w:lang w:val="en-US"/>
        </w:rPr>
        <w:t>tải</w:t>
      </w:r>
      <w:proofErr w:type="spellEnd"/>
      <w:r w:rsidRPr="00D751D4">
        <w:rPr>
          <w:b/>
          <w:lang w:val="en-US"/>
        </w:rPr>
        <w:t xml:space="preserve"> </w:t>
      </w:r>
      <w:proofErr w:type="spellStart"/>
      <w:r w:rsidRPr="00D751D4">
        <w:rPr>
          <w:b/>
          <w:lang w:val="en-US"/>
        </w:rPr>
        <w:t>hàng</w:t>
      </w:r>
      <w:proofErr w:type="spellEnd"/>
      <w:r w:rsidRPr="00D751D4">
        <w:rPr>
          <w:b/>
          <w:lang w:val="en-US"/>
        </w:rPr>
        <w:t xml:space="preserve"> </w:t>
      </w:r>
      <w:proofErr w:type="spellStart"/>
      <w:r w:rsidRPr="00D751D4">
        <w:rPr>
          <w:b/>
          <w:lang w:val="en-US"/>
        </w:rPr>
        <w:t>hóa</w:t>
      </w:r>
      <w:proofErr w:type="spellEnd"/>
      <w:r w:rsidRPr="00D751D4">
        <w:rPr>
          <w:b/>
          <w:lang w:val="en-US"/>
        </w:rPr>
        <w:t xml:space="preserve"> </w:t>
      </w:r>
      <w:proofErr w:type="spellStart"/>
      <w:r w:rsidRPr="00D751D4">
        <w:rPr>
          <w:b/>
          <w:lang w:val="en-US"/>
        </w:rPr>
        <w:t>của</w:t>
      </w:r>
      <w:proofErr w:type="spellEnd"/>
      <w:r w:rsidRPr="00D751D4">
        <w:rPr>
          <w:b/>
          <w:lang w:val="en-US"/>
        </w:rPr>
        <w:t xml:space="preserve"> </w:t>
      </w:r>
      <w:proofErr w:type="spellStart"/>
      <w:r w:rsidRPr="00D751D4">
        <w:rPr>
          <w:b/>
          <w:lang w:val="en-US"/>
        </w:rPr>
        <w:t>địa</w:t>
      </w:r>
      <w:proofErr w:type="spellEnd"/>
      <w:r w:rsidRPr="00D751D4">
        <w:rPr>
          <w:b/>
          <w:lang w:val="en-US"/>
        </w:rPr>
        <w:t xml:space="preserve"> </w:t>
      </w:r>
      <w:proofErr w:type="spellStart"/>
      <w:r w:rsidRPr="00D751D4">
        <w:rPr>
          <w:b/>
          <w:lang w:val="en-US"/>
        </w:rPr>
        <w:t>phương</w:t>
      </w:r>
      <w:proofErr w:type="spellEnd"/>
    </w:p>
    <w:tbl>
      <w:tblPr>
        <w:tblW w:w="94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"/>
        <w:gridCol w:w="4600"/>
        <w:gridCol w:w="2314"/>
        <w:gridCol w:w="2314"/>
      </w:tblGrid>
      <w:tr w:rsidR="00D751D4" w:rsidRPr="00D751D4" w:rsidTr="00D751D4">
        <w:trPr>
          <w:trHeight w:val="1402"/>
        </w:trPr>
        <w:tc>
          <w:tcPr>
            <w:tcW w:w="4841" w:type="dxa"/>
            <w:gridSpan w:val="2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314" w:type="dxa"/>
            <w:shd w:val="clear" w:color="auto" w:fill="auto"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D751D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Ước</w:t>
            </w:r>
            <w:proofErr w:type="spellEnd"/>
            <w:r w:rsidRPr="00D751D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1D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tính</w:t>
            </w:r>
            <w:proofErr w:type="spellEnd"/>
            <w:r w:rsidRPr="00D751D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br/>
              <w:t xml:space="preserve"> </w:t>
            </w:r>
            <w:proofErr w:type="spellStart"/>
            <w:r w:rsidRPr="00D751D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D751D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 </w:t>
            </w:r>
            <w:proofErr w:type="spellStart"/>
            <w:r w:rsidRPr="00D751D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D751D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</w:p>
        </w:tc>
        <w:tc>
          <w:tcPr>
            <w:tcW w:w="2314" w:type="dxa"/>
            <w:shd w:val="clear" w:color="auto" w:fill="auto"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D751D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D751D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1 </w:t>
            </w:r>
            <w:proofErr w:type="spellStart"/>
            <w:r w:rsidRPr="00D751D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D751D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Pr="00D751D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D751D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1D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D751D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1D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D751D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1D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D751D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1D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D751D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2019                </w:t>
            </w:r>
            <w:proofErr w:type="gramStart"/>
            <w:r w:rsidRPr="00D751D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( %</w:t>
            </w:r>
            <w:proofErr w:type="gramEnd"/>
            <w:r w:rsidRPr="00D751D4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</w:tr>
      <w:tr w:rsidR="00D751D4" w:rsidRPr="00D751D4" w:rsidTr="00D751D4">
        <w:trPr>
          <w:trHeight w:val="718"/>
        </w:trPr>
        <w:tc>
          <w:tcPr>
            <w:tcW w:w="4841" w:type="dxa"/>
            <w:gridSpan w:val="2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D751D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A. VẬN CHUYỂN HÀNG HOÁ - 1000 </w:t>
            </w:r>
            <w:proofErr w:type="spellStart"/>
            <w:r w:rsidRPr="00D751D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tấn</w:t>
            </w:r>
            <w:proofErr w:type="spellEnd"/>
          </w:p>
        </w:tc>
        <w:tc>
          <w:tcPr>
            <w:tcW w:w="2314" w:type="dxa"/>
            <w:shd w:val="clear" w:color="auto" w:fill="auto"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14" w:type="dxa"/>
            <w:shd w:val="clear" w:color="auto" w:fill="auto"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D751D4" w:rsidRPr="00D751D4" w:rsidTr="00D751D4">
        <w:trPr>
          <w:trHeight w:val="402"/>
        </w:trPr>
        <w:tc>
          <w:tcPr>
            <w:tcW w:w="241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D751D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Tổng</w:t>
            </w:r>
            <w:proofErr w:type="spellEnd"/>
            <w:r w:rsidRPr="00D751D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1D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</w:p>
        </w:tc>
        <w:tc>
          <w:tcPr>
            <w:tcW w:w="2314" w:type="dxa"/>
            <w:shd w:val="clear" w:color="auto" w:fill="auto"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D751D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3.196</w:t>
            </w:r>
          </w:p>
        </w:tc>
        <w:tc>
          <w:tcPr>
            <w:tcW w:w="2314" w:type="dxa"/>
            <w:shd w:val="clear" w:color="auto" w:fill="auto"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D751D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114,6</w:t>
            </w:r>
          </w:p>
        </w:tc>
      </w:tr>
      <w:tr w:rsidR="00D751D4" w:rsidRPr="00D751D4" w:rsidTr="00D751D4">
        <w:trPr>
          <w:trHeight w:val="402"/>
        </w:trPr>
        <w:tc>
          <w:tcPr>
            <w:tcW w:w="241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D751D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Phân</w:t>
            </w:r>
            <w:proofErr w:type="spellEnd"/>
            <w:r w:rsidRPr="00D751D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1D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theo</w:t>
            </w:r>
            <w:proofErr w:type="spellEnd"/>
            <w:r w:rsidRPr="00D751D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1D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loại</w:t>
            </w:r>
            <w:proofErr w:type="spellEnd"/>
            <w:r w:rsidRPr="00D751D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1D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hình</w:t>
            </w:r>
            <w:proofErr w:type="spellEnd"/>
            <w:r w:rsidRPr="00D751D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1D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kinh</w:t>
            </w:r>
            <w:proofErr w:type="spellEnd"/>
            <w:r w:rsidRPr="00D751D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1D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tế</w:t>
            </w:r>
            <w:proofErr w:type="spellEnd"/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D751D4" w:rsidRPr="00D751D4" w:rsidTr="00D751D4">
        <w:trPr>
          <w:trHeight w:val="402"/>
        </w:trPr>
        <w:tc>
          <w:tcPr>
            <w:tcW w:w="241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D751D4" w:rsidRPr="00D751D4" w:rsidTr="00D751D4">
        <w:trPr>
          <w:trHeight w:val="402"/>
        </w:trPr>
        <w:tc>
          <w:tcPr>
            <w:tcW w:w="241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>3.196</w:t>
            </w: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>114,6</w:t>
            </w:r>
          </w:p>
        </w:tc>
      </w:tr>
      <w:tr w:rsidR="00D751D4" w:rsidRPr="00D751D4" w:rsidTr="00D751D4">
        <w:trPr>
          <w:trHeight w:val="402"/>
        </w:trPr>
        <w:tc>
          <w:tcPr>
            <w:tcW w:w="241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>Khu</w:t>
            </w:r>
            <w:proofErr w:type="spellEnd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>vực</w:t>
            </w:r>
            <w:proofErr w:type="spellEnd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>đầu</w:t>
            </w:r>
            <w:proofErr w:type="spellEnd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>tư</w:t>
            </w:r>
            <w:proofErr w:type="spellEnd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D751D4" w:rsidRPr="00D751D4" w:rsidTr="00D751D4">
        <w:trPr>
          <w:trHeight w:val="402"/>
        </w:trPr>
        <w:tc>
          <w:tcPr>
            <w:tcW w:w="241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D751D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Phân</w:t>
            </w:r>
            <w:proofErr w:type="spellEnd"/>
            <w:r w:rsidRPr="00D751D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1D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theo</w:t>
            </w:r>
            <w:proofErr w:type="spellEnd"/>
            <w:r w:rsidRPr="00D751D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1D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ngành</w:t>
            </w:r>
            <w:proofErr w:type="spellEnd"/>
            <w:r w:rsidRPr="00D751D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1D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vận</w:t>
            </w:r>
            <w:proofErr w:type="spellEnd"/>
            <w:r w:rsidRPr="00D751D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1D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tải</w:t>
            </w:r>
            <w:proofErr w:type="spellEnd"/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D751D4" w:rsidRPr="00D751D4" w:rsidTr="00D751D4">
        <w:trPr>
          <w:trHeight w:val="402"/>
        </w:trPr>
        <w:tc>
          <w:tcPr>
            <w:tcW w:w="241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>3.032</w:t>
            </w: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>114,8</w:t>
            </w:r>
          </w:p>
        </w:tc>
      </w:tr>
      <w:tr w:rsidR="00D751D4" w:rsidRPr="00D751D4" w:rsidTr="00D751D4">
        <w:trPr>
          <w:trHeight w:val="402"/>
        </w:trPr>
        <w:tc>
          <w:tcPr>
            <w:tcW w:w="241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>sông</w:t>
            </w:r>
            <w:proofErr w:type="spellEnd"/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>164</w:t>
            </w: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>111,4</w:t>
            </w:r>
          </w:p>
        </w:tc>
      </w:tr>
      <w:tr w:rsidR="00D751D4" w:rsidRPr="00D751D4" w:rsidTr="00D751D4">
        <w:trPr>
          <w:trHeight w:val="402"/>
        </w:trPr>
        <w:tc>
          <w:tcPr>
            <w:tcW w:w="4841" w:type="dxa"/>
            <w:gridSpan w:val="2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D751D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B. LUÂN CHUYỂN HÀNG HOÁ - 1000 tấn.km</w:t>
            </w: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D751D4" w:rsidRPr="00D751D4" w:rsidTr="00D751D4">
        <w:trPr>
          <w:trHeight w:val="402"/>
        </w:trPr>
        <w:tc>
          <w:tcPr>
            <w:tcW w:w="241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D751D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Tổng</w:t>
            </w:r>
            <w:proofErr w:type="spellEnd"/>
            <w:r w:rsidRPr="00D751D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1D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D751D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82.810</w:t>
            </w: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D751D4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113,4</w:t>
            </w:r>
          </w:p>
        </w:tc>
      </w:tr>
      <w:tr w:rsidR="00D751D4" w:rsidRPr="00D751D4" w:rsidTr="00D751D4">
        <w:trPr>
          <w:trHeight w:val="402"/>
        </w:trPr>
        <w:tc>
          <w:tcPr>
            <w:tcW w:w="241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D751D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Phân</w:t>
            </w:r>
            <w:proofErr w:type="spellEnd"/>
            <w:r w:rsidRPr="00D751D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1D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theo</w:t>
            </w:r>
            <w:proofErr w:type="spellEnd"/>
            <w:r w:rsidRPr="00D751D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1D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loại</w:t>
            </w:r>
            <w:proofErr w:type="spellEnd"/>
            <w:r w:rsidRPr="00D751D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1D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hình</w:t>
            </w:r>
            <w:proofErr w:type="spellEnd"/>
            <w:r w:rsidRPr="00D751D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1D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kinh</w:t>
            </w:r>
            <w:proofErr w:type="spellEnd"/>
            <w:r w:rsidRPr="00D751D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1D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tế</w:t>
            </w:r>
            <w:proofErr w:type="spellEnd"/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D751D4" w:rsidRPr="00D751D4" w:rsidTr="00D751D4">
        <w:trPr>
          <w:trHeight w:val="402"/>
        </w:trPr>
        <w:tc>
          <w:tcPr>
            <w:tcW w:w="241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D751D4" w:rsidRPr="00D751D4" w:rsidTr="00D751D4">
        <w:trPr>
          <w:trHeight w:val="402"/>
        </w:trPr>
        <w:tc>
          <w:tcPr>
            <w:tcW w:w="241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>82.810</w:t>
            </w: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>113,4</w:t>
            </w:r>
          </w:p>
        </w:tc>
      </w:tr>
      <w:tr w:rsidR="00D751D4" w:rsidRPr="00D751D4" w:rsidTr="00D751D4">
        <w:trPr>
          <w:trHeight w:val="402"/>
        </w:trPr>
        <w:tc>
          <w:tcPr>
            <w:tcW w:w="241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>Khu</w:t>
            </w:r>
            <w:proofErr w:type="spellEnd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>vực</w:t>
            </w:r>
            <w:proofErr w:type="spellEnd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>đầu</w:t>
            </w:r>
            <w:proofErr w:type="spellEnd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>tư</w:t>
            </w:r>
            <w:proofErr w:type="spellEnd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D751D4" w:rsidRPr="00D751D4" w:rsidTr="00D751D4">
        <w:trPr>
          <w:trHeight w:val="402"/>
        </w:trPr>
        <w:tc>
          <w:tcPr>
            <w:tcW w:w="241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D751D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Phân</w:t>
            </w:r>
            <w:proofErr w:type="spellEnd"/>
            <w:r w:rsidRPr="00D751D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1D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theo</w:t>
            </w:r>
            <w:proofErr w:type="spellEnd"/>
            <w:r w:rsidRPr="00D751D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1D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ngành</w:t>
            </w:r>
            <w:proofErr w:type="spellEnd"/>
            <w:r w:rsidRPr="00D751D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1D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vận</w:t>
            </w:r>
            <w:proofErr w:type="spellEnd"/>
            <w:r w:rsidRPr="00D751D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1D4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tải</w:t>
            </w:r>
            <w:proofErr w:type="spellEnd"/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D751D4" w:rsidRPr="00D751D4" w:rsidTr="00D751D4">
        <w:trPr>
          <w:trHeight w:val="402"/>
        </w:trPr>
        <w:tc>
          <w:tcPr>
            <w:tcW w:w="241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>76.874</w:t>
            </w: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>113,5</w:t>
            </w:r>
          </w:p>
        </w:tc>
      </w:tr>
      <w:tr w:rsidR="00D751D4" w:rsidRPr="00D751D4" w:rsidTr="00D751D4">
        <w:trPr>
          <w:trHeight w:val="402"/>
        </w:trPr>
        <w:tc>
          <w:tcPr>
            <w:tcW w:w="241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>sông</w:t>
            </w:r>
            <w:proofErr w:type="spellEnd"/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>5.936</w:t>
            </w:r>
          </w:p>
        </w:tc>
        <w:tc>
          <w:tcPr>
            <w:tcW w:w="2314" w:type="dxa"/>
            <w:shd w:val="clear" w:color="auto" w:fill="auto"/>
            <w:noWrap/>
            <w:vAlign w:val="center"/>
            <w:hideMark/>
          </w:tcPr>
          <w:p w:rsidR="00D751D4" w:rsidRPr="00D751D4" w:rsidRDefault="00D751D4" w:rsidP="00D751D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D751D4">
              <w:rPr>
                <w:rFonts w:eastAsia="Times New Roman" w:cs="Times New Roman"/>
                <w:sz w:val="26"/>
                <w:szCs w:val="26"/>
                <w:lang w:val="en-US"/>
              </w:rPr>
              <w:t>111,9</w:t>
            </w:r>
          </w:p>
        </w:tc>
      </w:tr>
    </w:tbl>
    <w:p w:rsidR="005B04B2" w:rsidRPr="00D751D4" w:rsidRDefault="005B04B2" w:rsidP="00D751D4">
      <w:pPr>
        <w:rPr>
          <w:lang w:val="en-US"/>
        </w:rPr>
      </w:pPr>
    </w:p>
    <w:sectPr w:rsidR="005B04B2" w:rsidRPr="00D751D4" w:rsidSect="00F86F18">
      <w:pgSz w:w="11906" w:h="16838"/>
      <w:pgMar w:top="964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60E84"/>
    <w:rsid w:val="000A7893"/>
    <w:rsid w:val="000B37CE"/>
    <w:rsid w:val="001B0982"/>
    <w:rsid w:val="001B33CF"/>
    <w:rsid w:val="00207B89"/>
    <w:rsid w:val="00232752"/>
    <w:rsid w:val="00246474"/>
    <w:rsid w:val="00297F09"/>
    <w:rsid w:val="002A28E1"/>
    <w:rsid w:val="00327312"/>
    <w:rsid w:val="003E4347"/>
    <w:rsid w:val="004F3505"/>
    <w:rsid w:val="004F3BFA"/>
    <w:rsid w:val="00505324"/>
    <w:rsid w:val="00525601"/>
    <w:rsid w:val="00584182"/>
    <w:rsid w:val="005B04B2"/>
    <w:rsid w:val="005C6EB7"/>
    <w:rsid w:val="005D7786"/>
    <w:rsid w:val="00686E16"/>
    <w:rsid w:val="007002C5"/>
    <w:rsid w:val="00785C92"/>
    <w:rsid w:val="007E259A"/>
    <w:rsid w:val="00830FC9"/>
    <w:rsid w:val="00861212"/>
    <w:rsid w:val="0086159B"/>
    <w:rsid w:val="00886733"/>
    <w:rsid w:val="008A1A1F"/>
    <w:rsid w:val="009562C2"/>
    <w:rsid w:val="0098550D"/>
    <w:rsid w:val="009A560A"/>
    <w:rsid w:val="009D7960"/>
    <w:rsid w:val="00A02EAF"/>
    <w:rsid w:val="00A779EE"/>
    <w:rsid w:val="00A836F2"/>
    <w:rsid w:val="00A943CE"/>
    <w:rsid w:val="00AA4D87"/>
    <w:rsid w:val="00AA53AE"/>
    <w:rsid w:val="00B249B5"/>
    <w:rsid w:val="00BA1580"/>
    <w:rsid w:val="00C30A16"/>
    <w:rsid w:val="00C60599"/>
    <w:rsid w:val="00D258C2"/>
    <w:rsid w:val="00D751D4"/>
    <w:rsid w:val="00DC41B1"/>
    <w:rsid w:val="00E163A8"/>
    <w:rsid w:val="00E823C7"/>
    <w:rsid w:val="00F140B3"/>
    <w:rsid w:val="00F86F18"/>
    <w:rsid w:val="00F91507"/>
    <w:rsid w:val="00FA3139"/>
    <w:rsid w:val="00FA5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94</cp:revision>
  <dcterms:created xsi:type="dcterms:W3CDTF">2019-02-10T05:58:00Z</dcterms:created>
  <dcterms:modified xsi:type="dcterms:W3CDTF">2020-02-05T08:15:00Z</dcterms:modified>
</cp:coreProperties>
</file>