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CBB" w:rsidRDefault="00A94289" w:rsidP="00151CBB">
      <w:r>
        <w:rPr>
          <w:rFonts w:ascii="Times New Roman" w:hAnsi="Times New Roman" w:cs="Times New Roman"/>
          <w:b/>
          <w:sz w:val="28"/>
          <w:szCs w:val="28"/>
        </w:rPr>
        <w:t>7</w:t>
      </w:r>
      <w:r w:rsidR="00537694" w:rsidRPr="0053769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51CBB" w:rsidRPr="00151CBB">
        <w:rPr>
          <w:rFonts w:ascii="Times New Roman" w:hAnsi="Times New Roman" w:cs="Times New Roman"/>
          <w:b/>
          <w:sz w:val="28"/>
          <w:szCs w:val="28"/>
        </w:rPr>
        <w:t>Doanh thu dịch vụ lưu trú và ăn uống</w:t>
      </w:r>
    </w:p>
    <w:tbl>
      <w:tblPr>
        <w:tblW w:w="101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1303"/>
        <w:gridCol w:w="1364"/>
        <w:gridCol w:w="1477"/>
        <w:gridCol w:w="1344"/>
        <w:gridCol w:w="1425"/>
      </w:tblGrid>
      <w:tr w:rsidR="00151CBB" w:rsidRPr="00151CBB" w:rsidTr="00151CBB">
        <w:trPr>
          <w:trHeight w:val="1900"/>
        </w:trPr>
        <w:tc>
          <w:tcPr>
            <w:tcW w:w="3258" w:type="dxa"/>
            <w:shd w:val="clear" w:color="auto" w:fill="auto"/>
            <w:noWrap/>
            <w:vAlign w:val="center"/>
            <w:hideMark/>
          </w:tcPr>
          <w:p w:rsidR="00151CBB" w:rsidRPr="00151CBB" w:rsidRDefault="00151CBB" w:rsidP="00151C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03" w:type="dxa"/>
            <w:shd w:val="clear" w:color="auto" w:fill="auto"/>
            <w:vAlign w:val="center"/>
            <w:hideMark/>
          </w:tcPr>
          <w:p w:rsidR="00151CBB" w:rsidRPr="00151CBB" w:rsidRDefault="00151CBB" w:rsidP="00151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51CB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Thực hiện  tháng 9 năm 2020          (Triệu đồng)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151CBB" w:rsidRPr="00151CBB" w:rsidRDefault="00151CBB" w:rsidP="00151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51CB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Ước tính tháng 10 năm 2020           (Triệu đồng)</w:t>
            </w:r>
          </w:p>
        </w:tc>
        <w:tc>
          <w:tcPr>
            <w:tcW w:w="1477" w:type="dxa"/>
            <w:shd w:val="clear" w:color="auto" w:fill="auto"/>
            <w:vAlign w:val="center"/>
            <w:hideMark/>
          </w:tcPr>
          <w:p w:rsidR="00151CBB" w:rsidRPr="00151CBB" w:rsidRDefault="00151CBB" w:rsidP="00151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10 tháng năm </w:t>
            </w:r>
            <w:bookmarkStart w:id="0" w:name="_GoBack"/>
            <w:bookmarkEnd w:id="0"/>
            <w:r w:rsidRPr="00151CB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2020 (Triệu đồng)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151CBB" w:rsidRPr="00151CBB" w:rsidRDefault="00151CBB" w:rsidP="00151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51CB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Tháng 10 năm 2020 so với cùng kỳ năm trước (%)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151CBB" w:rsidRPr="00151CBB" w:rsidRDefault="00151CBB" w:rsidP="00151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51CB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Cộng dồn 10 tháng năm 2020 so với cùng kỳ năm trước (%)</w:t>
            </w:r>
          </w:p>
        </w:tc>
      </w:tr>
      <w:tr w:rsidR="00151CBB" w:rsidRPr="00151CBB" w:rsidTr="00151CBB">
        <w:trPr>
          <w:trHeight w:val="665"/>
        </w:trPr>
        <w:tc>
          <w:tcPr>
            <w:tcW w:w="3258" w:type="dxa"/>
            <w:shd w:val="clear" w:color="auto" w:fill="auto"/>
            <w:noWrap/>
            <w:vAlign w:val="center"/>
            <w:hideMark/>
          </w:tcPr>
          <w:p w:rsidR="00151CBB" w:rsidRPr="00151CBB" w:rsidRDefault="00151CBB" w:rsidP="00151C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51CB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1. Dịch vụ lưu trú và ăn uống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:rsidR="00151CBB" w:rsidRPr="00151CBB" w:rsidRDefault="00151CBB" w:rsidP="00151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51CB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156.478,0</w:t>
            </w:r>
          </w:p>
        </w:tc>
        <w:tc>
          <w:tcPr>
            <w:tcW w:w="1364" w:type="dxa"/>
            <w:shd w:val="clear" w:color="auto" w:fill="auto"/>
            <w:noWrap/>
            <w:vAlign w:val="center"/>
            <w:hideMark/>
          </w:tcPr>
          <w:p w:rsidR="00151CBB" w:rsidRPr="00151CBB" w:rsidRDefault="00151CBB" w:rsidP="00151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51CB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164.614,9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:rsidR="00151CBB" w:rsidRPr="00151CBB" w:rsidRDefault="00151CBB" w:rsidP="00151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51CB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1.317.675,4</w:t>
            </w:r>
          </w:p>
        </w:tc>
        <w:tc>
          <w:tcPr>
            <w:tcW w:w="1344" w:type="dxa"/>
            <w:shd w:val="clear" w:color="auto" w:fill="auto"/>
            <w:noWrap/>
            <w:vAlign w:val="center"/>
            <w:hideMark/>
          </w:tcPr>
          <w:p w:rsidR="00151CBB" w:rsidRPr="00151CBB" w:rsidRDefault="00151CBB" w:rsidP="00151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51CB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96,9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:rsidR="00151CBB" w:rsidRPr="00151CBB" w:rsidRDefault="00151CBB" w:rsidP="00151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51CB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81,5</w:t>
            </w:r>
          </w:p>
        </w:tc>
      </w:tr>
      <w:tr w:rsidR="00151CBB" w:rsidRPr="00151CBB" w:rsidTr="00151CBB">
        <w:trPr>
          <w:trHeight w:val="665"/>
        </w:trPr>
        <w:tc>
          <w:tcPr>
            <w:tcW w:w="3258" w:type="dxa"/>
            <w:shd w:val="clear" w:color="auto" w:fill="auto"/>
            <w:noWrap/>
            <w:vAlign w:val="center"/>
            <w:hideMark/>
          </w:tcPr>
          <w:p w:rsidR="00151CBB" w:rsidRPr="00151CBB" w:rsidRDefault="00151CBB" w:rsidP="00151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51CBB">
              <w:rPr>
                <w:rFonts w:ascii="Times New Roman" w:eastAsia="Times New Roman" w:hAnsi="Times New Roman" w:cs="Times New Roman"/>
                <w:sz w:val="26"/>
                <w:szCs w:val="26"/>
              </w:rPr>
              <w:t>Dịch vụ lưu trú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:rsidR="00151CBB" w:rsidRPr="00151CBB" w:rsidRDefault="00151CBB" w:rsidP="00151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51CBB">
              <w:rPr>
                <w:rFonts w:ascii="Times New Roman" w:eastAsia="Times New Roman" w:hAnsi="Times New Roman" w:cs="Times New Roman"/>
                <w:sz w:val="26"/>
                <w:szCs w:val="26"/>
              </w:rPr>
              <w:t>8.079,6</w:t>
            </w:r>
          </w:p>
        </w:tc>
        <w:tc>
          <w:tcPr>
            <w:tcW w:w="1364" w:type="dxa"/>
            <w:shd w:val="clear" w:color="auto" w:fill="auto"/>
            <w:noWrap/>
            <w:vAlign w:val="center"/>
            <w:hideMark/>
          </w:tcPr>
          <w:p w:rsidR="00151CBB" w:rsidRPr="00151CBB" w:rsidRDefault="00151CBB" w:rsidP="00151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51CBB">
              <w:rPr>
                <w:rFonts w:ascii="Times New Roman" w:eastAsia="Times New Roman" w:hAnsi="Times New Roman" w:cs="Times New Roman"/>
                <w:sz w:val="26"/>
                <w:szCs w:val="26"/>
              </w:rPr>
              <w:t>8.459,4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:rsidR="00151CBB" w:rsidRPr="00151CBB" w:rsidRDefault="00151CBB" w:rsidP="00151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51CBB">
              <w:rPr>
                <w:rFonts w:ascii="Times New Roman" w:eastAsia="Times New Roman" w:hAnsi="Times New Roman" w:cs="Times New Roman"/>
                <w:sz w:val="26"/>
                <w:szCs w:val="26"/>
              </w:rPr>
              <w:t>72.802,2</w:t>
            </w:r>
          </w:p>
        </w:tc>
        <w:tc>
          <w:tcPr>
            <w:tcW w:w="1344" w:type="dxa"/>
            <w:shd w:val="clear" w:color="auto" w:fill="auto"/>
            <w:noWrap/>
            <w:vAlign w:val="center"/>
            <w:hideMark/>
          </w:tcPr>
          <w:p w:rsidR="00151CBB" w:rsidRPr="00151CBB" w:rsidRDefault="00151CBB" w:rsidP="00151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51CBB">
              <w:rPr>
                <w:rFonts w:ascii="Times New Roman" w:eastAsia="Times New Roman" w:hAnsi="Times New Roman" w:cs="Times New Roman"/>
                <w:sz w:val="26"/>
                <w:szCs w:val="26"/>
              </w:rPr>
              <w:t>64,3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:rsidR="00151CBB" w:rsidRPr="00151CBB" w:rsidRDefault="00151CBB" w:rsidP="00151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51CBB">
              <w:rPr>
                <w:rFonts w:ascii="Times New Roman" w:eastAsia="Times New Roman" w:hAnsi="Times New Roman" w:cs="Times New Roman"/>
                <w:sz w:val="26"/>
                <w:szCs w:val="26"/>
              </w:rPr>
              <w:t>56,2</w:t>
            </w:r>
          </w:p>
        </w:tc>
      </w:tr>
      <w:tr w:rsidR="00151CBB" w:rsidRPr="00151CBB" w:rsidTr="00151CBB">
        <w:trPr>
          <w:trHeight w:val="665"/>
        </w:trPr>
        <w:tc>
          <w:tcPr>
            <w:tcW w:w="3258" w:type="dxa"/>
            <w:shd w:val="clear" w:color="auto" w:fill="auto"/>
            <w:noWrap/>
            <w:vAlign w:val="center"/>
            <w:hideMark/>
          </w:tcPr>
          <w:p w:rsidR="00151CBB" w:rsidRPr="00151CBB" w:rsidRDefault="00151CBB" w:rsidP="00151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51CBB">
              <w:rPr>
                <w:rFonts w:ascii="Times New Roman" w:eastAsia="Times New Roman" w:hAnsi="Times New Roman" w:cs="Times New Roman"/>
                <w:sz w:val="26"/>
                <w:szCs w:val="26"/>
              </w:rPr>
              <w:t>Dịch vụ ăn uống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:rsidR="00151CBB" w:rsidRPr="00151CBB" w:rsidRDefault="00151CBB" w:rsidP="00151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51CBB">
              <w:rPr>
                <w:rFonts w:ascii="Times New Roman" w:eastAsia="Times New Roman" w:hAnsi="Times New Roman" w:cs="Times New Roman"/>
                <w:sz w:val="26"/>
                <w:szCs w:val="26"/>
              </w:rPr>
              <w:t>148.398,4</w:t>
            </w:r>
          </w:p>
        </w:tc>
        <w:tc>
          <w:tcPr>
            <w:tcW w:w="1364" w:type="dxa"/>
            <w:shd w:val="clear" w:color="auto" w:fill="auto"/>
            <w:noWrap/>
            <w:vAlign w:val="center"/>
            <w:hideMark/>
          </w:tcPr>
          <w:p w:rsidR="00151CBB" w:rsidRPr="00151CBB" w:rsidRDefault="00151CBB" w:rsidP="00151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51CBB">
              <w:rPr>
                <w:rFonts w:ascii="Times New Roman" w:eastAsia="Times New Roman" w:hAnsi="Times New Roman" w:cs="Times New Roman"/>
                <w:sz w:val="26"/>
                <w:szCs w:val="26"/>
              </w:rPr>
              <w:t>156.155,5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:rsidR="00151CBB" w:rsidRPr="00151CBB" w:rsidRDefault="00151CBB" w:rsidP="00151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51CBB">
              <w:rPr>
                <w:rFonts w:ascii="Times New Roman" w:eastAsia="Times New Roman" w:hAnsi="Times New Roman" w:cs="Times New Roman"/>
                <w:sz w:val="26"/>
                <w:szCs w:val="26"/>
              </w:rPr>
              <w:t>1.244.873,2</w:t>
            </w:r>
          </w:p>
        </w:tc>
        <w:tc>
          <w:tcPr>
            <w:tcW w:w="1344" w:type="dxa"/>
            <w:shd w:val="clear" w:color="auto" w:fill="auto"/>
            <w:noWrap/>
            <w:vAlign w:val="center"/>
            <w:hideMark/>
          </w:tcPr>
          <w:p w:rsidR="00151CBB" w:rsidRPr="00151CBB" w:rsidRDefault="00151CBB" w:rsidP="00151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51CBB">
              <w:rPr>
                <w:rFonts w:ascii="Times New Roman" w:eastAsia="Times New Roman" w:hAnsi="Times New Roman" w:cs="Times New Roman"/>
                <w:sz w:val="26"/>
                <w:szCs w:val="26"/>
              </w:rPr>
              <w:t>99,7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:rsidR="00151CBB" w:rsidRPr="00151CBB" w:rsidRDefault="00151CBB" w:rsidP="00151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51CBB">
              <w:rPr>
                <w:rFonts w:ascii="Times New Roman" w:eastAsia="Times New Roman" w:hAnsi="Times New Roman" w:cs="Times New Roman"/>
                <w:sz w:val="26"/>
                <w:szCs w:val="26"/>
              </w:rPr>
              <w:t>83,7</w:t>
            </w:r>
          </w:p>
        </w:tc>
      </w:tr>
      <w:tr w:rsidR="00151CBB" w:rsidRPr="00151CBB" w:rsidTr="00151CBB">
        <w:trPr>
          <w:trHeight w:val="589"/>
        </w:trPr>
        <w:tc>
          <w:tcPr>
            <w:tcW w:w="3258" w:type="dxa"/>
            <w:shd w:val="clear" w:color="auto" w:fill="auto"/>
            <w:noWrap/>
            <w:vAlign w:val="center"/>
            <w:hideMark/>
          </w:tcPr>
          <w:p w:rsidR="00151CBB" w:rsidRPr="00151CBB" w:rsidRDefault="00151CBB" w:rsidP="00151C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51CB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2. Dịch vụ du lịch lữ hành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:rsidR="00151CBB" w:rsidRPr="00151CBB" w:rsidRDefault="00151CBB" w:rsidP="00151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51CB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2.311,3</w:t>
            </w:r>
          </w:p>
        </w:tc>
        <w:tc>
          <w:tcPr>
            <w:tcW w:w="1364" w:type="dxa"/>
            <w:shd w:val="clear" w:color="auto" w:fill="auto"/>
            <w:noWrap/>
            <w:vAlign w:val="center"/>
            <w:hideMark/>
          </w:tcPr>
          <w:p w:rsidR="00151CBB" w:rsidRPr="00151CBB" w:rsidRDefault="00151CBB" w:rsidP="00151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51CB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2.448,6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:rsidR="00151CBB" w:rsidRPr="00151CBB" w:rsidRDefault="00151CBB" w:rsidP="00151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51CB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20.803,1</w:t>
            </w:r>
          </w:p>
        </w:tc>
        <w:tc>
          <w:tcPr>
            <w:tcW w:w="1344" w:type="dxa"/>
            <w:shd w:val="clear" w:color="auto" w:fill="auto"/>
            <w:noWrap/>
            <w:vAlign w:val="center"/>
            <w:hideMark/>
          </w:tcPr>
          <w:p w:rsidR="00151CBB" w:rsidRPr="00151CBB" w:rsidRDefault="00151CBB" w:rsidP="00151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51CB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62,1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:rsidR="00151CBB" w:rsidRPr="00151CBB" w:rsidRDefault="00151CBB" w:rsidP="00151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51CB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55,5</w:t>
            </w:r>
          </w:p>
        </w:tc>
      </w:tr>
      <w:tr w:rsidR="00151CBB" w:rsidRPr="00151CBB" w:rsidTr="00151CBB">
        <w:trPr>
          <w:trHeight w:val="589"/>
        </w:trPr>
        <w:tc>
          <w:tcPr>
            <w:tcW w:w="3258" w:type="dxa"/>
            <w:shd w:val="clear" w:color="auto" w:fill="auto"/>
            <w:noWrap/>
            <w:vAlign w:val="center"/>
            <w:hideMark/>
          </w:tcPr>
          <w:p w:rsidR="00151CBB" w:rsidRPr="00151CBB" w:rsidRDefault="00151CBB" w:rsidP="00151C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51CB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3. Dịch vụ khác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:rsidR="00151CBB" w:rsidRPr="00151CBB" w:rsidRDefault="00151CBB" w:rsidP="00151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51CB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89.721,8</w:t>
            </w:r>
          </w:p>
        </w:tc>
        <w:tc>
          <w:tcPr>
            <w:tcW w:w="1364" w:type="dxa"/>
            <w:shd w:val="clear" w:color="auto" w:fill="auto"/>
            <w:noWrap/>
            <w:vAlign w:val="center"/>
            <w:hideMark/>
          </w:tcPr>
          <w:p w:rsidR="00151CBB" w:rsidRPr="00151CBB" w:rsidRDefault="00151CBB" w:rsidP="00151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51CB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93.512,6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:rsidR="00151CBB" w:rsidRPr="00151CBB" w:rsidRDefault="00151CBB" w:rsidP="00151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51CB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808.425,0</w:t>
            </w:r>
          </w:p>
        </w:tc>
        <w:tc>
          <w:tcPr>
            <w:tcW w:w="1344" w:type="dxa"/>
            <w:shd w:val="clear" w:color="auto" w:fill="auto"/>
            <w:noWrap/>
            <w:vAlign w:val="center"/>
            <w:hideMark/>
          </w:tcPr>
          <w:p w:rsidR="00151CBB" w:rsidRPr="00151CBB" w:rsidRDefault="00151CBB" w:rsidP="00151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51CB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108,2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:rsidR="00151CBB" w:rsidRPr="00151CBB" w:rsidRDefault="00151CBB" w:rsidP="00151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51CB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95,6</w:t>
            </w:r>
          </w:p>
        </w:tc>
      </w:tr>
    </w:tbl>
    <w:p w:rsidR="00995DF4" w:rsidRPr="00151CBB" w:rsidRDefault="00995DF4" w:rsidP="00151CBB"/>
    <w:sectPr w:rsidR="00995DF4" w:rsidRPr="00151CBB" w:rsidSect="00836745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3D3"/>
    <w:rsid w:val="00000E45"/>
    <w:rsid w:val="00151CBB"/>
    <w:rsid w:val="00537694"/>
    <w:rsid w:val="00836745"/>
    <w:rsid w:val="008B6AEB"/>
    <w:rsid w:val="00995DF4"/>
    <w:rsid w:val="00A94289"/>
    <w:rsid w:val="00BA63D3"/>
    <w:rsid w:val="00C86B83"/>
    <w:rsid w:val="00D820B9"/>
    <w:rsid w:val="00F51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86</Words>
  <Characters>494</Characters>
  <Application>Microsoft Office Word</Application>
  <DocSecurity>0</DocSecurity>
  <Lines>4</Lines>
  <Paragraphs>1</Paragraphs>
  <ScaleCrop>false</ScaleCrop>
  <Company>NAMHONGTECH</Company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911BACGIANG</dc:creator>
  <cp:lastModifiedBy>911BACGIANG</cp:lastModifiedBy>
  <cp:revision>20</cp:revision>
  <dcterms:created xsi:type="dcterms:W3CDTF">2020-08-07T08:45:00Z</dcterms:created>
  <dcterms:modified xsi:type="dcterms:W3CDTF">2020-11-12T10:35:00Z</dcterms:modified>
</cp:coreProperties>
</file>