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63" w:rsidRPr="003604FF" w:rsidRDefault="00711C63" w:rsidP="00711C63">
      <w:pPr>
        <w:jc w:val="center"/>
        <w:rPr>
          <w:sz w:val="28"/>
          <w:szCs w:val="28"/>
        </w:rPr>
      </w:pPr>
      <w:r w:rsidRPr="003604FF">
        <w:rPr>
          <w:b/>
          <w:bCs/>
          <w:sz w:val="28"/>
          <w:szCs w:val="28"/>
          <w:lang w:val="vi-VN"/>
        </w:rPr>
        <w:t xml:space="preserve">KẾT QUẢ ĐIỀU TRA </w:t>
      </w:r>
      <w:r w:rsidRPr="003604FF">
        <w:rPr>
          <w:b/>
          <w:bCs/>
          <w:sz w:val="28"/>
          <w:szCs w:val="28"/>
        </w:rPr>
        <w:t xml:space="preserve">ĐÀN LỢN </w:t>
      </w:r>
    </w:p>
    <w:p w:rsidR="00711C63" w:rsidRPr="00F44FCF" w:rsidRDefault="00711C63" w:rsidP="00711C63">
      <w:pPr>
        <w:jc w:val="center"/>
        <w:rPr>
          <w:sz w:val="28"/>
          <w:szCs w:val="28"/>
        </w:rPr>
      </w:pPr>
      <w:r w:rsidRPr="00F44FCF">
        <w:rPr>
          <w:iCs/>
          <w:sz w:val="28"/>
          <w:szCs w:val="28"/>
        </w:rPr>
        <w:t>(</w:t>
      </w:r>
      <w:r w:rsidRPr="00F44FCF">
        <w:rPr>
          <w:iCs/>
          <w:sz w:val="28"/>
          <w:szCs w:val="28"/>
          <w:lang w:val="vi-VN"/>
        </w:rPr>
        <w:t>Thời điểm 1/10 hàng năm</w:t>
      </w:r>
      <w:r w:rsidRPr="00F44FCF">
        <w:rPr>
          <w:iCs/>
          <w:sz w:val="28"/>
          <w:szCs w:val="28"/>
        </w:rPr>
        <w:t>)</w:t>
      </w:r>
    </w:p>
    <w:p w:rsidR="00711C63" w:rsidRPr="003604FF" w:rsidRDefault="00711C63" w:rsidP="00711C63">
      <w:pPr>
        <w:jc w:val="center"/>
        <w:rPr>
          <w:i/>
          <w:sz w:val="28"/>
          <w:szCs w:val="28"/>
        </w:rPr>
      </w:pPr>
      <w:r w:rsidRPr="00F44FCF">
        <w:rPr>
          <w:sz w:val="28"/>
          <w:szCs w:val="28"/>
        </w:rPr>
        <w:t xml:space="preserve">                                                                         </w:t>
      </w:r>
    </w:p>
    <w:p w:rsidR="00711C63" w:rsidRPr="00315C35" w:rsidRDefault="00711C63" w:rsidP="00711C63">
      <w:pPr>
        <w:jc w:val="center"/>
        <w:rPr>
          <w:i/>
          <w:sz w:val="28"/>
          <w:szCs w:val="28"/>
        </w:rPr>
      </w:pPr>
      <w:r w:rsidRPr="00315C35">
        <w:rPr>
          <w:i/>
          <w:sz w:val="28"/>
          <w:szCs w:val="28"/>
        </w:rPr>
        <w:t xml:space="preserve">                                                                                    Đơn vị tính: Con</w:t>
      </w:r>
    </w:p>
    <w:p w:rsidR="00711C63" w:rsidRPr="004B6C13" w:rsidRDefault="00711C63" w:rsidP="00711C63">
      <w:pPr>
        <w:jc w:val="center"/>
        <w:rPr>
          <w:sz w:val="28"/>
          <w:szCs w:val="28"/>
        </w:rPr>
      </w:pPr>
    </w:p>
    <w:tbl>
      <w:tblPr>
        <w:tblW w:w="9030" w:type="dxa"/>
        <w:jc w:val="center"/>
        <w:tblInd w:w="564" w:type="dxa"/>
        <w:tblCellMar>
          <w:left w:w="0" w:type="dxa"/>
          <w:right w:w="0" w:type="dxa"/>
        </w:tblCellMar>
        <w:tblLook w:val="0000"/>
      </w:tblPr>
      <w:tblGrid>
        <w:gridCol w:w="2705"/>
        <w:gridCol w:w="2103"/>
        <w:gridCol w:w="2168"/>
        <w:gridCol w:w="2054"/>
      </w:tblGrid>
      <w:tr w:rsidR="00711C63" w:rsidRPr="003604FF" w:rsidTr="002E3D09">
        <w:trPr>
          <w:trHeight w:val="390"/>
          <w:jc w:val="center"/>
        </w:trPr>
        <w:tc>
          <w:tcPr>
            <w:tcW w:w="2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44FCF" w:rsidRDefault="00711C63" w:rsidP="002E3D0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63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</w:t>
            </w:r>
          </w:p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FC431B">
              <w:rPr>
                <w:sz w:val="28"/>
                <w:szCs w:val="28"/>
              </w:rPr>
              <w:t>ăm</w:t>
            </w:r>
            <w:r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C63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Sơ bộ </w:t>
            </w:r>
          </w:p>
          <w:p w:rsidR="00711C63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</w:t>
            </w:r>
          </w:p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FC431B">
              <w:rPr>
                <w:sz w:val="28"/>
                <w:szCs w:val="28"/>
              </w:rPr>
              <w:t>ăm</w:t>
            </w:r>
            <w:r>
              <w:rPr>
                <w:sz w:val="28"/>
                <w:szCs w:val="28"/>
              </w:rPr>
              <w:t xml:space="preserve"> </w:t>
            </w:r>
            <w:r w:rsidRPr="00FC431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C63" w:rsidRDefault="00711C63" w:rsidP="002E3D09">
            <w:pPr>
              <w:jc w:val="center"/>
              <w:rPr>
                <w:sz w:val="28"/>
                <w:szCs w:val="28"/>
              </w:rPr>
            </w:pPr>
            <w:r w:rsidRPr="00FC431B">
              <w:rPr>
                <w:sz w:val="28"/>
                <w:szCs w:val="28"/>
              </w:rPr>
              <w:t xml:space="preserve">% so </w:t>
            </w:r>
          </w:p>
          <w:p w:rsidR="00711C63" w:rsidRDefault="00711C63" w:rsidP="002E3D09">
            <w:pPr>
              <w:jc w:val="center"/>
              <w:rPr>
                <w:sz w:val="28"/>
                <w:szCs w:val="28"/>
              </w:rPr>
            </w:pPr>
            <w:r w:rsidRPr="00FC431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</w:t>
            </w:r>
            <w:r w:rsidRPr="00FC431B">
              <w:rPr>
                <w:sz w:val="28"/>
                <w:szCs w:val="28"/>
              </w:rPr>
              <w:t>với</w:t>
            </w:r>
            <w:r>
              <w:rPr>
                <w:sz w:val="28"/>
                <w:szCs w:val="28"/>
              </w:rPr>
              <w:t xml:space="preserve"> </w:t>
            </w:r>
          </w:p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năm </w:t>
            </w:r>
            <w:r w:rsidRPr="00FC431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711C63" w:rsidRPr="003604FF" w:rsidTr="002E3D09">
        <w:trPr>
          <w:trHeight w:val="3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C431B" w:rsidRDefault="00711C63" w:rsidP="002E3D09">
            <w:pPr>
              <w:rPr>
                <w:b/>
                <w:sz w:val="28"/>
                <w:szCs w:val="28"/>
              </w:rPr>
            </w:pPr>
            <w:r w:rsidRPr="00FC431B">
              <w:rPr>
                <w:b/>
                <w:sz w:val="28"/>
                <w:szCs w:val="28"/>
              </w:rPr>
              <w:t>TOÀN TỈNH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44FCF" w:rsidRDefault="00711C63" w:rsidP="002E3D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1.214.541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C63" w:rsidRPr="00F44FCF" w:rsidRDefault="00711C63" w:rsidP="002E3D09">
            <w:pPr>
              <w:tabs>
                <w:tab w:val="center" w:pos="2032"/>
                <w:tab w:val="right" w:pos="4065"/>
              </w:tabs>
              <w:ind w:right="-176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1.244.151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C63" w:rsidRPr="00F44FCF" w:rsidRDefault="00711C63" w:rsidP="002E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102,4</w:t>
            </w:r>
          </w:p>
        </w:tc>
      </w:tr>
      <w:tr w:rsidR="00711C63" w:rsidRPr="003604FF" w:rsidTr="002E3D09">
        <w:trPr>
          <w:trHeight w:val="33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3604FF" w:rsidRDefault="00711C63" w:rsidP="002E3D09">
            <w:pPr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TP Bắc Giang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C431B" w:rsidRDefault="00711C63" w:rsidP="002E3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53.181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53.412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C63" w:rsidRPr="00FC431B" w:rsidRDefault="00711C63" w:rsidP="002E3D09">
            <w:pPr>
              <w:ind w:left="422" w:hanging="4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100,4</w:t>
            </w:r>
          </w:p>
        </w:tc>
      </w:tr>
      <w:tr w:rsidR="00711C63" w:rsidRPr="003604FF" w:rsidTr="002E3D09">
        <w:trPr>
          <w:trHeight w:val="3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3604FF" w:rsidRDefault="00711C63" w:rsidP="002E3D09">
            <w:pPr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Huyện Lục Ngạn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C431B" w:rsidRDefault="00711C63" w:rsidP="002E3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135.511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138.492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102,2</w:t>
            </w:r>
          </w:p>
        </w:tc>
      </w:tr>
      <w:tr w:rsidR="00711C63" w:rsidRPr="003604FF" w:rsidTr="002E3D09">
        <w:trPr>
          <w:trHeight w:val="3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3604FF" w:rsidRDefault="00711C63" w:rsidP="002E3D09">
            <w:pPr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 xml:space="preserve">Huyện Lục </w:t>
            </w:r>
            <w:smartTag w:uri="urn:schemas-microsoft-com:office:smarttags" w:element="country-region">
              <w:smartTag w:uri="urn:schemas-microsoft-com:office:smarttags" w:element="place">
                <w:r w:rsidRPr="003604FF">
                  <w:rPr>
                    <w:sz w:val="28"/>
                    <w:szCs w:val="28"/>
                  </w:rPr>
                  <w:t>Nam</w:t>
                </w:r>
              </w:smartTag>
            </w:smartTag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C431B" w:rsidRDefault="00711C63" w:rsidP="002E3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114.593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118.990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103,8</w:t>
            </w:r>
          </w:p>
        </w:tc>
      </w:tr>
      <w:tr w:rsidR="00711C63" w:rsidRPr="003604FF" w:rsidTr="002E3D09">
        <w:trPr>
          <w:trHeight w:val="3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3604FF" w:rsidRDefault="00711C63" w:rsidP="002E3D09">
            <w:pPr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Huyện Sơn Động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C431B" w:rsidRDefault="00711C63" w:rsidP="002E3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70.242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C63" w:rsidRPr="00FC431B" w:rsidRDefault="00711C63" w:rsidP="002E3D09">
            <w:pPr>
              <w:tabs>
                <w:tab w:val="left" w:pos="15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76.110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108,4</w:t>
            </w:r>
          </w:p>
        </w:tc>
      </w:tr>
      <w:tr w:rsidR="00711C63" w:rsidRPr="003604FF" w:rsidTr="002E3D09">
        <w:trPr>
          <w:trHeight w:val="3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3604FF" w:rsidRDefault="00711C63" w:rsidP="002E3D09">
            <w:pPr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Huyện Yên Thế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C431B" w:rsidRDefault="00711C63" w:rsidP="002E3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91.391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94.222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103,1</w:t>
            </w:r>
          </w:p>
        </w:tc>
      </w:tr>
      <w:tr w:rsidR="00711C63" w:rsidRPr="003604FF" w:rsidTr="002E3D09">
        <w:trPr>
          <w:trHeight w:val="390"/>
          <w:jc w:val="center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3604FF" w:rsidRDefault="00711C63" w:rsidP="002E3D09">
            <w:pPr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Huyện Hiệp Hòa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C431B" w:rsidRDefault="00711C63" w:rsidP="002E3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138.537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146.251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105,6</w:t>
            </w:r>
          </w:p>
        </w:tc>
      </w:tr>
      <w:tr w:rsidR="00711C63" w:rsidRPr="003604FF" w:rsidTr="002E3D09">
        <w:trPr>
          <w:trHeight w:val="39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3604FF" w:rsidRDefault="00711C63" w:rsidP="002E3D09">
            <w:pPr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Huyện Lạng Giang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C431B" w:rsidRDefault="00711C63" w:rsidP="002E3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204.256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211.396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103,5</w:t>
            </w:r>
          </w:p>
        </w:tc>
      </w:tr>
      <w:tr w:rsidR="00711C63" w:rsidRPr="003604FF" w:rsidTr="002E3D09">
        <w:trPr>
          <w:trHeight w:val="390"/>
          <w:jc w:val="center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3604FF" w:rsidRDefault="00711C63" w:rsidP="002E3D09">
            <w:pPr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Huyện Tân Yên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C431B" w:rsidRDefault="00711C63" w:rsidP="002E3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210.177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215.427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102,5</w:t>
            </w:r>
          </w:p>
        </w:tc>
      </w:tr>
      <w:tr w:rsidR="00711C63" w:rsidRPr="003604FF" w:rsidTr="002E3D09">
        <w:trPr>
          <w:trHeight w:val="390"/>
          <w:jc w:val="center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3604FF" w:rsidRDefault="00711C63" w:rsidP="002E3D09">
            <w:pPr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Huyện Việt Yên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C431B" w:rsidRDefault="00711C63" w:rsidP="002E3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123.010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112.693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91,6</w:t>
            </w:r>
          </w:p>
        </w:tc>
      </w:tr>
      <w:tr w:rsidR="00711C63" w:rsidRPr="003604FF" w:rsidTr="002E3D09">
        <w:trPr>
          <w:trHeight w:val="390"/>
          <w:jc w:val="center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3604FF" w:rsidRDefault="00711C63" w:rsidP="002E3D09">
            <w:pPr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Huyện Yên Dũng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63" w:rsidRPr="00FC431B" w:rsidRDefault="00711C63" w:rsidP="002E3D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73.643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77.158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1C63" w:rsidRPr="00FC431B" w:rsidRDefault="00711C63" w:rsidP="002E3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104,8</w:t>
            </w:r>
          </w:p>
        </w:tc>
      </w:tr>
    </w:tbl>
    <w:p w:rsidR="009E6CA9" w:rsidRDefault="009E6CA9"/>
    <w:sectPr w:rsidR="009E6CA9" w:rsidSect="00A810E5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11C63"/>
    <w:rsid w:val="00711C63"/>
    <w:rsid w:val="008468E8"/>
    <w:rsid w:val="009E6CA9"/>
    <w:rsid w:val="00A8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711C63"/>
    <w:pPr>
      <w:spacing w:line="240" w:lineRule="auto"/>
    </w:pPr>
    <w:rPr>
      <w:rFonts w:eastAsia="Times New Roman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2016-02-03T07:24:00Z</dcterms:created>
  <dcterms:modified xsi:type="dcterms:W3CDTF">2016-02-03T07:24:00Z</dcterms:modified>
</cp:coreProperties>
</file>